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88" w:rsidRPr="001A0210" w:rsidRDefault="00AB16D5" w:rsidP="00316F88">
      <w:pPr>
        <w:rPr>
          <w:sz w:val="22"/>
          <w:szCs w:val="22"/>
        </w:rPr>
      </w:pPr>
      <w:r>
        <w:rPr>
          <w:b/>
        </w:rPr>
        <w:br/>
      </w:r>
      <w:r w:rsidR="00FF020E" w:rsidRPr="001A0210">
        <w:rPr>
          <w:b/>
          <w:sz w:val="22"/>
          <w:szCs w:val="22"/>
        </w:rPr>
        <w:t>Title:</w:t>
      </w:r>
      <w:r w:rsidR="00FF020E" w:rsidRPr="001A0210">
        <w:rPr>
          <w:sz w:val="22"/>
          <w:szCs w:val="22"/>
        </w:rPr>
        <w:t xml:space="preserve"> </w:t>
      </w:r>
      <w:r w:rsidR="00E067A8" w:rsidRPr="001A0210">
        <w:rPr>
          <w:sz w:val="22"/>
          <w:szCs w:val="22"/>
        </w:rPr>
        <w:t>Macroinvertebrate</w:t>
      </w:r>
      <w:r w:rsidR="00DA5017" w:rsidRPr="001A0210">
        <w:rPr>
          <w:sz w:val="22"/>
          <w:szCs w:val="22"/>
        </w:rPr>
        <w:t xml:space="preserve"> </w:t>
      </w:r>
      <w:r w:rsidR="00505DB8" w:rsidRPr="001A0210">
        <w:rPr>
          <w:sz w:val="22"/>
          <w:szCs w:val="22"/>
        </w:rPr>
        <w:t>Imaging Technician</w:t>
      </w:r>
    </w:p>
    <w:p w:rsidR="00FF020E" w:rsidRPr="001A0210" w:rsidRDefault="00FF020E" w:rsidP="00316F88">
      <w:pPr>
        <w:rPr>
          <w:sz w:val="22"/>
          <w:szCs w:val="22"/>
        </w:rPr>
      </w:pPr>
      <w:r w:rsidRPr="001A0210">
        <w:rPr>
          <w:b/>
          <w:sz w:val="22"/>
          <w:szCs w:val="22"/>
        </w:rPr>
        <w:t>Department:</w:t>
      </w:r>
      <w:r w:rsidRPr="001A0210">
        <w:rPr>
          <w:sz w:val="22"/>
          <w:szCs w:val="22"/>
        </w:rPr>
        <w:t xml:space="preserve"> </w:t>
      </w:r>
      <w:r w:rsidR="00DA5017" w:rsidRPr="001A0210">
        <w:rPr>
          <w:sz w:val="22"/>
          <w:szCs w:val="22"/>
        </w:rPr>
        <w:t>Ecology and Conservation</w:t>
      </w:r>
    </w:p>
    <w:p w:rsidR="00FF020E" w:rsidRPr="001A0210" w:rsidRDefault="00FF020E" w:rsidP="00316F88">
      <w:pPr>
        <w:rPr>
          <w:sz w:val="22"/>
          <w:szCs w:val="22"/>
        </w:rPr>
      </w:pPr>
      <w:r w:rsidRPr="001A0210">
        <w:rPr>
          <w:b/>
          <w:sz w:val="22"/>
          <w:szCs w:val="22"/>
        </w:rPr>
        <w:t>Status:</w:t>
      </w:r>
      <w:r w:rsidRPr="001A0210">
        <w:rPr>
          <w:sz w:val="22"/>
          <w:szCs w:val="22"/>
        </w:rPr>
        <w:t xml:space="preserve"> </w:t>
      </w:r>
      <w:r w:rsidR="00011CA0" w:rsidRPr="001A0210">
        <w:rPr>
          <w:iCs/>
          <w:sz w:val="22"/>
          <w:szCs w:val="22"/>
        </w:rPr>
        <w:t>Part-time</w:t>
      </w:r>
      <w:r w:rsidR="00BE2E9A" w:rsidRPr="001A0210">
        <w:rPr>
          <w:iCs/>
          <w:sz w:val="22"/>
          <w:szCs w:val="22"/>
        </w:rPr>
        <w:t xml:space="preserve"> Temporary</w:t>
      </w:r>
      <w:r w:rsidR="008860E7" w:rsidRPr="001A0210">
        <w:rPr>
          <w:iCs/>
          <w:sz w:val="22"/>
          <w:szCs w:val="22"/>
        </w:rPr>
        <w:t>, project-specific</w:t>
      </w:r>
    </w:p>
    <w:p w:rsidR="00FF020E" w:rsidRPr="001A0210" w:rsidRDefault="00FF020E" w:rsidP="00316F88">
      <w:pPr>
        <w:rPr>
          <w:sz w:val="22"/>
          <w:szCs w:val="22"/>
        </w:rPr>
      </w:pPr>
      <w:r w:rsidRPr="001A0210">
        <w:rPr>
          <w:b/>
          <w:sz w:val="22"/>
          <w:szCs w:val="22"/>
        </w:rPr>
        <w:t xml:space="preserve">Supervisor: </w:t>
      </w:r>
      <w:r w:rsidR="00DA5017" w:rsidRPr="001A0210">
        <w:rPr>
          <w:b/>
          <w:sz w:val="22"/>
          <w:szCs w:val="22"/>
        </w:rPr>
        <w:t xml:space="preserve"> </w:t>
      </w:r>
      <w:r w:rsidR="005165E2" w:rsidRPr="001A0210">
        <w:rPr>
          <w:sz w:val="22"/>
          <w:szCs w:val="22"/>
        </w:rPr>
        <w:t>Jeri Ledbetter (TLO)/</w:t>
      </w:r>
      <w:r w:rsidR="00884785" w:rsidRPr="001A0210">
        <w:rPr>
          <w:sz w:val="22"/>
          <w:szCs w:val="22"/>
        </w:rPr>
        <w:t>Gary Alpert</w:t>
      </w:r>
      <w:r w:rsidR="005165E2" w:rsidRPr="001A0210">
        <w:rPr>
          <w:sz w:val="22"/>
          <w:szCs w:val="22"/>
        </w:rPr>
        <w:t xml:space="preserve"> (tasks)</w:t>
      </w:r>
    </w:p>
    <w:p w:rsidR="00FF020E" w:rsidRPr="001A0210" w:rsidRDefault="00FF020E">
      <w:pPr>
        <w:rPr>
          <w:sz w:val="22"/>
          <w:szCs w:val="22"/>
        </w:rPr>
      </w:pPr>
    </w:p>
    <w:p w:rsidR="00D32353" w:rsidRPr="001A0210" w:rsidRDefault="00FF020E" w:rsidP="00316F88">
      <w:pPr>
        <w:rPr>
          <w:sz w:val="22"/>
          <w:szCs w:val="22"/>
        </w:rPr>
      </w:pPr>
      <w:r w:rsidRPr="001A0210">
        <w:rPr>
          <w:b/>
          <w:sz w:val="22"/>
          <w:szCs w:val="22"/>
        </w:rPr>
        <w:t>Position Description:</w:t>
      </w:r>
      <w:r w:rsidRPr="001A0210">
        <w:rPr>
          <w:sz w:val="22"/>
          <w:szCs w:val="22"/>
        </w:rPr>
        <w:t xml:space="preserve"> </w:t>
      </w:r>
      <w:r w:rsidR="00011CA0" w:rsidRPr="001A0210">
        <w:rPr>
          <w:sz w:val="22"/>
          <w:szCs w:val="22"/>
        </w:rPr>
        <w:t xml:space="preserve"> </w:t>
      </w:r>
    </w:p>
    <w:p w:rsidR="00DA5017" w:rsidRPr="001A0210" w:rsidRDefault="00A74063" w:rsidP="00DA5017">
      <w:pPr>
        <w:rPr>
          <w:iCs/>
          <w:sz w:val="22"/>
          <w:szCs w:val="22"/>
        </w:rPr>
      </w:pPr>
      <w:r w:rsidRPr="001A0210">
        <w:rPr>
          <w:iCs/>
          <w:sz w:val="22"/>
          <w:szCs w:val="22"/>
        </w:rPr>
        <w:t>This position requires a</w:t>
      </w:r>
      <w:r w:rsidR="00DA5017" w:rsidRPr="001A0210">
        <w:rPr>
          <w:iCs/>
          <w:sz w:val="22"/>
          <w:szCs w:val="22"/>
        </w:rPr>
        <w:t xml:space="preserve"> hard-working, motivated individual with </w:t>
      </w:r>
      <w:r w:rsidR="007613D9" w:rsidRPr="001A0210">
        <w:rPr>
          <w:iCs/>
          <w:sz w:val="22"/>
          <w:szCs w:val="22"/>
        </w:rPr>
        <w:t xml:space="preserve">excellent </w:t>
      </w:r>
      <w:r w:rsidR="00045134" w:rsidRPr="001A0210">
        <w:rPr>
          <w:iCs/>
          <w:sz w:val="22"/>
          <w:szCs w:val="22"/>
        </w:rPr>
        <w:t>attention</w:t>
      </w:r>
      <w:r w:rsidR="00DD67B2" w:rsidRPr="001A0210">
        <w:rPr>
          <w:iCs/>
          <w:sz w:val="22"/>
          <w:szCs w:val="22"/>
        </w:rPr>
        <w:t xml:space="preserve"> to</w:t>
      </w:r>
      <w:r w:rsidR="00045134" w:rsidRPr="001A0210">
        <w:rPr>
          <w:iCs/>
          <w:sz w:val="22"/>
          <w:szCs w:val="22"/>
        </w:rPr>
        <w:t xml:space="preserve"> detail, </w:t>
      </w:r>
      <w:r w:rsidR="00505DB8" w:rsidRPr="001A0210">
        <w:rPr>
          <w:iCs/>
          <w:sz w:val="22"/>
          <w:szCs w:val="22"/>
        </w:rPr>
        <w:t xml:space="preserve">and </w:t>
      </w:r>
      <w:r w:rsidR="0067040E" w:rsidRPr="001A0210">
        <w:rPr>
          <w:iCs/>
          <w:sz w:val="22"/>
          <w:szCs w:val="22"/>
        </w:rPr>
        <w:t xml:space="preserve">a demonstrated </w:t>
      </w:r>
      <w:r w:rsidR="00045134" w:rsidRPr="001A0210">
        <w:rPr>
          <w:iCs/>
          <w:sz w:val="22"/>
          <w:szCs w:val="22"/>
        </w:rPr>
        <w:t>interest in aquatic and terrestrial macroinvertebrates</w:t>
      </w:r>
      <w:r w:rsidR="00DA5017" w:rsidRPr="001A0210">
        <w:rPr>
          <w:iCs/>
          <w:sz w:val="22"/>
          <w:szCs w:val="22"/>
        </w:rPr>
        <w:t>.</w:t>
      </w:r>
      <w:r w:rsidR="008B4EAC" w:rsidRPr="001A0210">
        <w:rPr>
          <w:iCs/>
          <w:sz w:val="22"/>
          <w:szCs w:val="22"/>
        </w:rPr>
        <w:t xml:space="preserve"> </w:t>
      </w:r>
      <w:r w:rsidR="00803483" w:rsidRPr="001A0210">
        <w:rPr>
          <w:iCs/>
          <w:sz w:val="22"/>
          <w:szCs w:val="22"/>
        </w:rPr>
        <w:t xml:space="preserve">Work for this position will be primarily </w:t>
      </w:r>
      <w:r w:rsidR="00045134" w:rsidRPr="001A0210">
        <w:rPr>
          <w:iCs/>
          <w:sz w:val="22"/>
          <w:szCs w:val="22"/>
        </w:rPr>
        <w:t>lab</w:t>
      </w:r>
      <w:r w:rsidR="00803483" w:rsidRPr="001A0210">
        <w:rPr>
          <w:iCs/>
          <w:sz w:val="22"/>
          <w:szCs w:val="22"/>
        </w:rPr>
        <w:t>-based</w:t>
      </w:r>
      <w:r w:rsidR="00045134" w:rsidRPr="001A0210">
        <w:rPr>
          <w:iCs/>
          <w:sz w:val="22"/>
          <w:szCs w:val="22"/>
        </w:rPr>
        <w:t xml:space="preserve"> with significant time identifying</w:t>
      </w:r>
      <w:r w:rsidR="00E067A8" w:rsidRPr="001A0210">
        <w:rPr>
          <w:iCs/>
          <w:sz w:val="22"/>
          <w:szCs w:val="22"/>
        </w:rPr>
        <w:t>,</w:t>
      </w:r>
      <w:r w:rsidR="00045134" w:rsidRPr="001A0210">
        <w:rPr>
          <w:iCs/>
          <w:sz w:val="22"/>
          <w:szCs w:val="22"/>
        </w:rPr>
        <w:t xml:space="preserve"> c</w:t>
      </w:r>
      <w:r w:rsidR="008B4EAC" w:rsidRPr="001A0210">
        <w:rPr>
          <w:iCs/>
          <w:sz w:val="22"/>
          <w:szCs w:val="22"/>
        </w:rPr>
        <w:t>ataloging</w:t>
      </w:r>
      <w:r w:rsidR="00E067A8" w:rsidRPr="001A0210">
        <w:rPr>
          <w:iCs/>
          <w:sz w:val="22"/>
          <w:szCs w:val="22"/>
        </w:rPr>
        <w:t>, and photographing</w:t>
      </w:r>
      <w:r w:rsidR="008B4EAC" w:rsidRPr="001A0210">
        <w:rPr>
          <w:iCs/>
          <w:sz w:val="22"/>
          <w:szCs w:val="22"/>
        </w:rPr>
        <w:t xml:space="preserve"> biological specimens</w:t>
      </w:r>
      <w:r w:rsidR="0007563E" w:rsidRPr="001A0210">
        <w:rPr>
          <w:iCs/>
          <w:sz w:val="22"/>
          <w:szCs w:val="22"/>
        </w:rPr>
        <w:t xml:space="preserve"> with MNA’s macroinvertebrate imaging lab. See examples of high resolution imagery at </w:t>
      </w:r>
      <w:hyperlink r:id="rId7" w:history="1">
        <w:r w:rsidR="0007563E" w:rsidRPr="001A0210">
          <w:rPr>
            <w:rStyle w:val="Hyperlink"/>
            <w:iCs/>
            <w:sz w:val="22"/>
            <w:szCs w:val="22"/>
          </w:rPr>
          <w:t>http://springstewardshipinstitute.org/giantwaterbugs/</w:t>
        </w:r>
      </w:hyperlink>
      <w:r w:rsidR="0007563E" w:rsidRPr="001A0210">
        <w:rPr>
          <w:iCs/>
          <w:sz w:val="22"/>
          <w:szCs w:val="22"/>
        </w:rPr>
        <w:t xml:space="preserve">. </w:t>
      </w:r>
      <w:r w:rsidRPr="001A0210">
        <w:rPr>
          <w:iCs/>
          <w:sz w:val="22"/>
          <w:szCs w:val="22"/>
        </w:rPr>
        <w:t>The candidate should be</w:t>
      </w:r>
      <w:r w:rsidR="00803483" w:rsidRPr="001A0210">
        <w:rPr>
          <w:iCs/>
          <w:sz w:val="22"/>
          <w:szCs w:val="22"/>
        </w:rPr>
        <w:t xml:space="preserve"> passionate about natural resources</w:t>
      </w:r>
      <w:r w:rsidR="00553097" w:rsidRPr="001A0210">
        <w:rPr>
          <w:iCs/>
          <w:sz w:val="22"/>
          <w:szCs w:val="22"/>
        </w:rPr>
        <w:t xml:space="preserve">, and </w:t>
      </w:r>
      <w:r w:rsidR="0067040E" w:rsidRPr="001A0210">
        <w:rPr>
          <w:iCs/>
          <w:sz w:val="22"/>
          <w:szCs w:val="22"/>
        </w:rPr>
        <w:t>experienced in</w:t>
      </w:r>
      <w:r w:rsidR="00553097" w:rsidRPr="001A0210">
        <w:rPr>
          <w:iCs/>
          <w:sz w:val="22"/>
          <w:szCs w:val="22"/>
        </w:rPr>
        <w:t xml:space="preserve"> working with invertebrate specimens</w:t>
      </w:r>
      <w:r w:rsidRPr="001A0210">
        <w:rPr>
          <w:iCs/>
          <w:sz w:val="22"/>
          <w:szCs w:val="22"/>
        </w:rPr>
        <w:t xml:space="preserve">. </w:t>
      </w:r>
      <w:r w:rsidR="00803483" w:rsidRPr="001A0210">
        <w:rPr>
          <w:iCs/>
          <w:sz w:val="22"/>
          <w:szCs w:val="22"/>
        </w:rPr>
        <w:t>The ideal candidate will be able to work independently, but not be afraid to ask questions or express concerns.</w:t>
      </w:r>
      <w:r w:rsidR="00DA5017" w:rsidRPr="001A0210">
        <w:rPr>
          <w:iCs/>
          <w:sz w:val="22"/>
          <w:szCs w:val="22"/>
        </w:rPr>
        <w:t xml:space="preserve">  </w:t>
      </w:r>
    </w:p>
    <w:p w:rsidR="00DF5834" w:rsidRPr="001A0210" w:rsidRDefault="00DF5834" w:rsidP="00011CA0">
      <w:pPr>
        <w:rPr>
          <w:b/>
          <w:sz w:val="22"/>
          <w:szCs w:val="22"/>
        </w:rPr>
      </w:pPr>
    </w:p>
    <w:p w:rsidR="00011CA0" w:rsidRPr="001A0210" w:rsidRDefault="00E411E0" w:rsidP="00011CA0">
      <w:pPr>
        <w:rPr>
          <w:sz w:val="22"/>
          <w:szCs w:val="22"/>
        </w:rPr>
      </w:pPr>
      <w:r w:rsidRPr="001A0210">
        <w:rPr>
          <w:b/>
          <w:sz w:val="22"/>
          <w:szCs w:val="22"/>
        </w:rPr>
        <w:t>Major Tasks and Responsibilities:</w:t>
      </w:r>
      <w:r w:rsidR="00011CA0" w:rsidRPr="001A0210">
        <w:rPr>
          <w:b/>
          <w:sz w:val="22"/>
          <w:szCs w:val="22"/>
        </w:rPr>
        <w:t xml:space="preserve"> </w:t>
      </w:r>
    </w:p>
    <w:p w:rsidR="00DA5017" w:rsidRPr="001A0210" w:rsidRDefault="00DA5017" w:rsidP="00DA5017">
      <w:pPr>
        <w:rPr>
          <w:sz w:val="22"/>
          <w:szCs w:val="22"/>
        </w:rPr>
      </w:pPr>
      <w:r w:rsidRPr="001A0210">
        <w:rPr>
          <w:sz w:val="22"/>
          <w:szCs w:val="22"/>
        </w:rPr>
        <w:t>Responsibilities will include (but are not limited to):</w:t>
      </w:r>
      <w:bookmarkStart w:id="0" w:name="_GoBack"/>
      <w:bookmarkEnd w:id="0"/>
    </w:p>
    <w:p w:rsidR="00DA5017" w:rsidRPr="001A0210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Curation of natural history specimen collection</w:t>
      </w:r>
      <w:r w:rsidR="00A74063" w:rsidRPr="001A0210">
        <w:rPr>
          <w:rFonts w:ascii="Times New Roman" w:hAnsi="Times New Roman" w:cs="Times New Roman"/>
        </w:rPr>
        <w:t>s</w:t>
      </w:r>
    </w:p>
    <w:p w:rsidR="007613D9" w:rsidRPr="001A0210" w:rsidRDefault="00DD67B2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Identification and data entry of macroinvertebrate specimens</w:t>
      </w:r>
    </w:p>
    <w:p w:rsidR="008B4EAC" w:rsidRPr="001A0210" w:rsidRDefault="00505DB8" w:rsidP="008B4EAC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Imaging of arthropod specimens using several different imaging systems</w:t>
      </w:r>
    </w:p>
    <w:p w:rsidR="00A87EE8" w:rsidRPr="001A0210" w:rsidRDefault="00A87EE8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Some basic office organizational tasks</w:t>
      </w:r>
    </w:p>
    <w:p w:rsidR="00DA5017" w:rsidRPr="001A0210" w:rsidRDefault="00836220" w:rsidP="00B642B1">
      <w:pPr>
        <w:rPr>
          <w:b/>
          <w:sz w:val="22"/>
          <w:szCs w:val="22"/>
        </w:rPr>
      </w:pPr>
      <w:r w:rsidRPr="001A0210">
        <w:rPr>
          <w:b/>
          <w:sz w:val="22"/>
          <w:szCs w:val="22"/>
        </w:rPr>
        <w:t>Education and Experience Requirements:</w:t>
      </w:r>
    </w:p>
    <w:p w:rsidR="00DD67B2" w:rsidRPr="001A0210" w:rsidRDefault="00DD67B2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 xml:space="preserve">Experience with taxonomic identification of </w:t>
      </w:r>
      <w:r w:rsidR="0067040E" w:rsidRPr="001A0210">
        <w:rPr>
          <w:rFonts w:ascii="Times New Roman" w:hAnsi="Times New Roman" w:cs="Times New Roman"/>
        </w:rPr>
        <w:t>macroinvertebrate</w:t>
      </w:r>
      <w:r w:rsidRPr="001A0210">
        <w:rPr>
          <w:rFonts w:ascii="Times New Roman" w:hAnsi="Times New Roman" w:cs="Times New Roman"/>
        </w:rPr>
        <w:t xml:space="preserve"> specimens</w:t>
      </w:r>
      <w:r w:rsidR="0067040E" w:rsidRPr="001A0210">
        <w:rPr>
          <w:rFonts w:ascii="Times New Roman" w:hAnsi="Times New Roman" w:cs="Times New Roman"/>
        </w:rPr>
        <w:t xml:space="preserve"> including labeling and documentation</w:t>
      </w:r>
    </w:p>
    <w:p w:rsidR="007613D9" w:rsidRPr="001A0210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 xml:space="preserve">Experience with </w:t>
      </w:r>
      <w:r w:rsidR="000A7100" w:rsidRPr="001A0210">
        <w:rPr>
          <w:rFonts w:ascii="Times New Roman" w:hAnsi="Times New Roman" w:cs="Times New Roman"/>
        </w:rPr>
        <w:t>relational database management</w:t>
      </w:r>
      <w:r w:rsidR="00505DB8" w:rsidRPr="001A0210">
        <w:rPr>
          <w:rFonts w:ascii="Times New Roman" w:hAnsi="Times New Roman" w:cs="Times New Roman"/>
        </w:rPr>
        <w:t xml:space="preserve"> and Photoshop</w:t>
      </w:r>
    </w:p>
    <w:p w:rsidR="0007563E" w:rsidRPr="001A0210" w:rsidRDefault="0007563E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Experience with Geographic Information Systems is a plus</w:t>
      </w:r>
    </w:p>
    <w:p w:rsidR="009646D2" w:rsidRPr="001A0210" w:rsidRDefault="009646D2" w:rsidP="009646D2">
      <w:pPr>
        <w:rPr>
          <w:b/>
          <w:sz w:val="22"/>
          <w:szCs w:val="22"/>
        </w:rPr>
      </w:pPr>
      <w:r w:rsidRPr="001A0210">
        <w:rPr>
          <w:b/>
          <w:sz w:val="22"/>
          <w:szCs w:val="22"/>
        </w:rPr>
        <w:t>Abilities, Skill, and Knowledge:</w:t>
      </w:r>
    </w:p>
    <w:p w:rsidR="00DA5017" w:rsidRPr="001A0210" w:rsidRDefault="00DA501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Excellent written and verbal communication skills</w:t>
      </w:r>
    </w:p>
    <w:p w:rsidR="007613D9" w:rsidRPr="001A0210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Well-organized and detail-oriented</w:t>
      </w:r>
    </w:p>
    <w:p w:rsidR="007613D9" w:rsidRPr="001A0210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Possession of a strong work ethic and the ability to work independently</w:t>
      </w:r>
      <w:r w:rsidR="00A87EE8" w:rsidRPr="001A0210">
        <w:rPr>
          <w:rFonts w:ascii="Times New Roman" w:hAnsi="Times New Roman" w:cs="Times New Roman"/>
        </w:rPr>
        <w:t xml:space="preserve"> and problem solve</w:t>
      </w:r>
    </w:p>
    <w:p w:rsidR="00820B53" w:rsidRPr="001A0210" w:rsidRDefault="00820B53" w:rsidP="00B636C4">
      <w:pPr>
        <w:rPr>
          <w:b/>
          <w:sz w:val="22"/>
          <w:szCs w:val="22"/>
        </w:rPr>
      </w:pPr>
      <w:r w:rsidRPr="001A0210">
        <w:rPr>
          <w:b/>
          <w:sz w:val="22"/>
          <w:szCs w:val="22"/>
        </w:rPr>
        <w:t xml:space="preserve">Working Conditions: </w:t>
      </w:r>
    </w:p>
    <w:p w:rsidR="00DA5017" w:rsidRPr="001A0210" w:rsidRDefault="00DA501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>The majority of the work will</w:t>
      </w:r>
      <w:r w:rsidR="00553097" w:rsidRPr="001A0210">
        <w:rPr>
          <w:rFonts w:ascii="Times New Roman" w:hAnsi="Times New Roman" w:cs="Times New Roman"/>
        </w:rPr>
        <w:t xml:space="preserve"> involve</w:t>
      </w:r>
      <w:r w:rsidR="0067040E" w:rsidRPr="001A0210">
        <w:rPr>
          <w:rFonts w:ascii="Times New Roman" w:hAnsi="Times New Roman" w:cs="Times New Roman"/>
        </w:rPr>
        <w:t xml:space="preserve"> macroinvertebrate </w:t>
      </w:r>
      <w:r w:rsidR="00505DB8" w:rsidRPr="001A0210">
        <w:rPr>
          <w:rFonts w:ascii="Times New Roman" w:hAnsi="Times New Roman" w:cs="Times New Roman"/>
        </w:rPr>
        <w:t xml:space="preserve">imaging, </w:t>
      </w:r>
      <w:r w:rsidR="0067040E" w:rsidRPr="001A0210">
        <w:rPr>
          <w:rFonts w:ascii="Times New Roman" w:hAnsi="Times New Roman" w:cs="Times New Roman"/>
        </w:rPr>
        <w:t>identification and</w:t>
      </w:r>
      <w:r w:rsidR="00553097" w:rsidRPr="001A0210">
        <w:rPr>
          <w:rFonts w:ascii="Times New Roman" w:hAnsi="Times New Roman" w:cs="Times New Roman"/>
        </w:rPr>
        <w:t xml:space="preserve"> </w:t>
      </w:r>
      <w:r w:rsidR="00EE238F" w:rsidRPr="001A0210">
        <w:rPr>
          <w:rFonts w:ascii="Times New Roman" w:hAnsi="Times New Roman" w:cs="Times New Roman"/>
        </w:rPr>
        <w:t>a variety of data entry and management tasks</w:t>
      </w:r>
    </w:p>
    <w:p w:rsidR="00DA5017" w:rsidRPr="001A0210" w:rsidRDefault="008B4EAC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 xml:space="preserve">The work schedule is part-time and somewhat flexible </w:t>
      </w:r>
    </w:p>
    <w:p w:rsidR="00CD0A07" w:rsidRPr="001A0210" w:rsidRDefault="00CD0A0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 xml:space="preserve">Work will begin </w:t>
      </w:r>
      <w:r w:rsidR="00A87EE8" w:rsidRPr="001A0210">
        <w:rPr>
          <w:rFonts w:ascii="Times New Roman" w:hAnsi="Times New Roman" w:cs="Times New Roman"/>
        </w:rPr>
        <w:t xml:space="preserve">as soon as a suitable applicant is found </w:t>
      </w:r>
    </w:p>
    <w:p w:rsidR="00455623" w:rsidRPr="001A0210" w:rsidRDefault="00455623" w:rsidP="00455623">
      <w:pPr>
        <w:tabs>
          <w:tab w:val="left" w:pos="450"/>
        </w:tabs>
        <w:rPr>
          <w:b/>
          <w:bCs/>
          <w:sz w:val="22"/>
          <w:szCs w:val="22"/>
        </w:rPr>
      </w:pPr>
      <w:r w:rsidRPr="001A0210">
        <w:rPr>
          <w:b/>
          <w:bCs/>
          <w:sz w:val="22"/>
          <w:szCs w:val="22"/>
        </w:rPr>
        <w:t xml:space="preserve">How to apply: </w:t>
      </w:r>
    </w:p>
    <w:p w:rsidR="00455623" w:rsidRPr="001A0210" w:rsidRDefault="00455623" w:rsidP="00455623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="Times New Roman" w:hAnsi="Times New Roman" w:cs="Times New Roman"/>
        </w:rPr>
      </w:pPr>
      <w:r w:rsidRPr="001A0210">
        <w:rPr>
          <w:rFonts w:ascii="Times New Roman" w:hAnsi="Times New Roman" w:cs="Times New Roman"/>
        </w:rPr>
        <w:t xml:space="preserve">Please submit a cover letter and resume to </w:t>
      </w:r>
      <w:hyperlink r:id="rId8" w:history="1">
        <w:r w:rsidRPr="001A0210">
          <w:rPr>
            <w:rStyle w:val="Hyperlink"/>
            <w:rFonts w:ascii="Times New Roman" w:hAnsi="Times New Roman" w:cs="Times New Roman"/>
          </w:rPr>
          <w:t>employment@musnaz.org</w:t>
        </w:r>
      </w:hyperlink>
      <w:r w:rsidRPr="001A0210">
        <w:rPr>
          <w:rFonts w:ascii="Times New Roman" w:hAnsi="Times New Roman" w:cs="Times New Roman"/>
        </w:rPr>
        <w:t>.  Email is the preferred method of application submission. If you are not able to submit your application via email, please call Jill Thomas at 928-774-5211, Ext. 203 to receive additional instructions for applicatio</w:t>
      </w:r>
      <w:r w:rsidR="001A0210">
        <w:rPr>
          <w:rFonts w:ascii="Times New Roman" w:hAnsi="Times New Roman" w:cs="Times New Roman"/>
        </w:rPr>
        <w:t xml:space="preserve">n submission. </w:t>
      </w:r>
    </w:p>
    <w:p w:rsidR="00D943E8" w:rsidRPr="001A0210" w:rsidRDefault="00D943E8" w:rsidP="00CD232D">
      <w:pPr>
        <w:rPr>
          <w:sz w:val="22"/>
          <w:szCs w:val="22"/>
        </w:rPr>
      </w:pPr>
    </w:p>
    <w:sectPr w:rsidR="00D943E8" w:rsidRPr="001A0210" w:rsidSect="009B5818">
      <w:headerReference w:type="default" r:id="rId9"/>
      <w:footerReference w:type="even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CC" w:rsidRDefault="00B05CCC">
      <w:r>
        <w:separator/>
      </w:r>
    </w:p>
  </w:endnote>
  <w:endnote w:type="continuationSeparator" w:id="0">
    <w:p w:rsidR="00B05CCC" w:rsidRDefault="00B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34" w:rsidRDefault="00045134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134" w:rsidRDefault="0004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34" w:rsidRDefault="00045134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210">
      <w:rPr>
        <w:rStyle w:val="PageNumber"/>
        <w:noProof/>
      </w:rPr>
      <w:t>1</w:t>
    </w:r>
    <w:r>
      <w:rPr>
        <w:rStyle w:val="PageNumber"/>
      </w:rPr>
      <w:fldChar w:fldCharType="end"/>
    </w:r>
  </w:p>
  <w:p w:rsidR="00045134" w:rsidRDefault="0004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CC" w:rsidRDefault="00B05CCC">
      <w:r>
        <w:separator/>
      </w:r>
    </w:p>
  </w:footnote>
  <w:footnote w:type="continuationSeparator" w:id="0">
    <w:p w:rsidR="00B05CCC" w:rsidRDefault="00B0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34" w:rsidRDefault="00455623" w:rsidP="009B5818">
    <w:pPr>
      <w:pStyle w:val="Header"/>
      <w:jc w:val="center"/>
    </w:pPr>
    <w:r w:rsidRPr="00455623">
      <w:rPr>
        <w:noProof/>
      </w:rPr>
      <w:drawing>
        <wp:inline distT="0" distB="0" distL="0" distR="0">
          <wp:extent cx="2130552" cy="749808"/>
          <wp:effectExtent l="0" t="0" r="3175" b="0"/>
          <wp:docPr id="2" name="Picture 2" descr="T:\Logo - use this 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 - use this 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552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1D7"/>
    <w:multiLevelType w:val="hybridMultilevel"/>
    <w:tmpl w:val="7B3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829"/>
    <w:multiLevelType w:val="hybridMultilevel"/>
    <w:tmpl w:val="38E6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51C2"/>
    <w:multiLevelType w:val="hybridMultilevel"/>
    <w:tmpl w:val="758E4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104"/>
    <w:multiLevelType w:val="hybridMultilevel"/>
    <w:tmpl w:val="61D24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0F9"/>
    <w:multiLevelType w:val="hybridMultilevel"/>
    <w:tmpl w:val="4F84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993"/>
    <w:multiLevelType w:val="hybridMultilevel"/>
    <w:tmpl w:val="655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45C"/>
    <w:multiLevelType w:val="hybridMultilevel"/>
    <w:tmpl w:val="7CCC0666"/>
    <w:lvl w:ilvl="0" w:tplc="93E4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00BB"/>
    <w:multiLevelType w:val="hybridMultilevel"/>
    <w:tmpl w:val="8D56B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5027"/>
    <w:multiLevelType w:val="hybridMultilevel"/>
    <w:tmpl w:val="7EAC0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D1664"/>
    <w:multiLevelType w:val="hybridMultilevel"/>
    <w:tmpl w:val="7C38E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02C4"/>
    <w:multiLevelType w:val="hybridMultilevel"/>
    <w:tmpl w:val="8BC23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5C1C"/>
    <w:multiLevelType w:val="hybridMultilevel"/>
    <w:tmpl w:val="F2845188"/>
    <w:lvl w:ilvl="0" w:tplc="A9EA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98E"/>
    <w:multiLevelType w:val="hybridMultilevel"/>
    <w:tmpl w:val="FEF22A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589C"/>
    <w:multiLevelType w:val="hybridMultilevel"/>
    <w:tmpl w:val="BB3A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E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4EAE"/>
    <w:multiLevelType w:val="hybridMultilevel"/>
    <w:tmpl w:val="4AF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6F41"/>
    <w:multiLevelType w:val="hybridMultilevel"/>
    <w:tmpl w:val="CFCAF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790"/>
    <w:multiLevelType w:val="hybridMultilevel"/>
    <w:tmpl w:val="81063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6ACA"/>
    <w:multiLevelType w:val="hybridMultilevel"/>
    <w:tmpl w:val="4A02C160"/>
    <w:lvl w:ilvl="0" w:tplc="A9EA0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E"/>
    <w:rsid w:val="00011CA0"/>
    <w:rsid w:val="00043E3A"/>
    <w:rsid w:val="00045134"/>
    <w:rsid w:val="0007563E"/>
    <w:rsid w:val="000A7100"/>
    <w:rsid w:val="000B4643"/>
    <w:rsid w:val="000C48CF"/>
    <w:rsid w:val="000D0864"/>
    <w:rsid w:val="00123BCE"/>
    <w:rsid w:val="001A0210"/>
    <w:rsid w:val="002540E6"/>
    <w:rsid w:val="002553FA"/>
    <w:rsid w:val="00293ED8"/>
    <w:rsid w:val="002A6832"/>
    <w:rsid w:val="002C4075"/>
    <w:rsid w:val="002D58B0"/>
    <w:rsid w:val="00316F88"/>
    <w:rsid w:val="00327A3E"/>
    <w:rsid w:val="00376DAD"/>
    <w:rsid w:val="00392A23"/>
    <w:rsid w:val="003A661B"/>
    <w:rsid w:val="003D059A"/>
    <w:rsid w:val="00455623"/>
    <w:rsid w:val="004622DE"/>
    <w:rsid w:val="004D5CEF"/>
    <w:rsid w:val="004E2534"/>
    <w:rsid w:val="00505DB8"/>
    <w:rsid w:val="00512092"/>
    <w:rsid w:val="005165E2"/>
    <w:rsid w:val="00553097"/>
    <w:rsid w:val="00567728"/>
    <w:rsid w:val="0057194F"/>
    <w:rsid w:val="00581FCA"/>
    <w:rsid w:val="005B3B4B"/>
    <w:rsid w:val="00605548"/>
    <w:rsid w:val="00626381"/>
    <w:rsid w:val="006263BC"/>
    <w:rsid w:val="00651CB4"/>
    <w:rsid w:val="0067040E"/>
    <w:rsid w:val="00695CF6"/>
    <w:rsid w:val="006E2785"/>
    <w:rsid w:val="007073BE"/>
    <w:rsid w:val="00754449"/>
    <w:rsid w:val="007613D9"/>
    <w:rsid w:val="00795B20"/>
    <w:rsid w:val="00803483"/>
    <w:rsid w:val="0080386C"/>
    <w:rsid w:val="00820B53"/>
    <w:rsid w:val="008238BC"/>
    <w:rsid w:val="00836220"/>
    <w:rsid w:val="00884785"/>
    <w:rsid w:val="008860E7"/>
    <w:rsid w:val="008A407A"/>
    <w:rsid w:val="008B4EAC"/>
    <w:rsid w:val="008F2570"/>
    <w:rsid w:val="00944001"/>
    <w:rsid w:val="009646D2"/>
    <w:rsid w:val="009B2483"/>
    <w:rsid w:val="009B5818"/>
    <w:rsid w:val="009F46DD"/>
    <w:rsid w:val="00A30159"/>
    <w:rsid w:val="00A41F95"/>
    <w:rsid w:val="00A74063"/>
    <w:rsid w:val="00A87EE8"/>
    <w:rsid w:val="00AA2F96"/>
    <w:rsid w:val="00AB16D5"/>
    <w:rsid w:val="00AB21C2"/>
    <w:rsid w:val="00AB3ED1"/>
    <w:rsid w:val="00AC783B"/>
    <w:rsid w:val="00AE0A22"/>
    <w:rsid w:val="00AF6D33"/>
    <w:rsid w:val="00B05CCC"/>
    <w:rsid w:val="00B636C4"/>
    <w:rsid w:val="00B642B1"/>
    <w:rsid w:val="00B70C2E"/>
    <w:rsid w:val="00BE02BF"/>
    <w:rsid w:val="00BE2E9A"/>
    <w:rsid w:val="00C24CD6"/>
    <w:rsid w:val="00C70D73"/>
    <w:rsid w:val="00CA0699"/>
    <w:rsid w:val="00CA0B7B"/>
    <w:rsid w:val="00CD0A07"/>
    <w:rsid w:val="00CD232D"/>
    <w:rsid w:val="00D007DB"/>
    <w:rsid w:val="00D32353"/>
    <w:rsid w:val="00D943E8"/>
    <w:rsid w:val="00DA5017"/>
    <w:rsid w:val="00DD67B2"/>
    <w:rsid w:val="00DF5834"/>
    <w:rsid w:val="00E067A8"/>
    <w:rsid w:val="00E2431D"/>
    <w:rsid w:val="00E36786"/>
    <w:rsid w:val="00E411E0"/>
    <w:rsid w:val="00E64678"/>
    <w:rsid w:val="00E75D9B"/>
    <w:rsid w:val="00EA33B8"/>
    <w:rsid w:val="00EE238F"/>
    <w:rsid w:val="00F317F8"/>
    <w:rsid w:val="00F54962"/>
    <w:rsid w:val="00F60A06"/>
    <w:rsid w:val="00F87F95"/>
    <w:rsid w:val="00FD75E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8E33AE2-C256-406A-83F2-B78ED531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C2E"/>
    <w:rPr>
      <w:color w:val="0000FF"/>
      <w:u w:val="single"/>
    </w:rPr>
  </w:style>
  <w:style w:type="paragraph" w:styleId="BalloonText">
    <w:name w:val="Balloon Text"/>
    <w:basedOn w:val="Normal"/>
    <w:semiHidden/>
    <w:rsid w:val="00E3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18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32353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PageNumber">
    <w:name w:val="page number"/>
    <w:basedOn w:val="DefaultParagraphFont"/>
    <w:rsid w:val="00AF6D33"/>
  </w:style>
  <w:style w:type="paragraph" w:styleId="ListParagraph">
    <w:name w:val="List Paragraph"/>
    <w:basedOn w:val="Normal"/>
    <w:uiPriority w:val="34"/>
    <w:qFormat/>
    <w:rsid w:val="00DA5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musnaz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ringstewardshipinstitute.org/giantwaterbugs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Assistant Bookstore Manager</vt:lpstr>
    </vt:vector>
  </TitlesOfParts>
  <Company>Museum of Northern Arizona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Assistant Bookstore Manager</dc:title>
  <dc:creator>mna</dc:creator>
  <cp:lastModifiedBy>Jill Thomas</cp:lastModifiedBy>
  <cp:revision>3</cp:revision>
  <cp:lastPrinted>2018-10-15T22:04:00Z</cp:lastPrinted>
  <dcterms:created xsi:type="dcterms:W3CDTF">2018-11-28T16:08:00Z</dcterms:created>
  <dcterms:modified xsi:type="dcterms:W3CDTF">2018-11-28T16:13:00Z</dcterms:modified>
</cp:coreProperties>
</file>