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9E" w:rsidRDefault="008F599E" w:rsidP="008F599E">
      <w:pPr>
        <w:tabs>
          <w:tab w:val="left" w:pos="720"/>
          <w:tab w:val="left" w:pos="1440"/>
          <w:tab w:val="left" w:pos="2160"/>
          <w:tab w:val="right" w:pos="8640"/>
        </w:tabs>
        <w:rPr>
          <w:rFonts w:ascii="Arial" w:hAnsi="Arial" w:cs="Arial"/>
          <w:b/>
          <w:sz w:val="18"/>
          <w:szCs w:val="18"/>
        </w:rPr>
      </w:pPr>
    </w:p>
    <w:p w:rsidR="002136EC" w:rsidRDefault="002136EC" w:rsidP="002136EC">
      <w:pPr>
        <w:tabs>
          <w:tab w:val="left" w:pos="720"/>
          <w:tab w:val="left" w:pos="1440"/>
          <w:tab w:val="left" w:pos="2160"/>
          <w:tab w:val="right" w:pos="8640"/>
        </w:tabs>
        <w:rPr>
          <w:rFonts w:ascii="Arial" w:hAnsi="Arial" w:cs="Arial"/>
          <w:b/>
          <w:sz w:val="18"/>
          <w:szCs w:val="18"/>
        </w:rPr>
      </w:pPr>
      <w:r>
        <w:rPr>
          <w:noProof/>
          <w:sz w:val="20"/>
          <w:szCs w:val="20"/>
        </w:rPr>
        <w:drawing>
          <wp:anchor distT="0" distB="0" distL="114300" distR="114300" simplePos="0" relativeHeight="251659264" behindDoc="1" locked="0" layoutInCell="1" allowOverlap="1" wp14:anchorId="1F993DC6" wp14:editId="54E392E5">
            <wp:simplePos x="0" y="0"/>
            <wp:positionH relativeFrom="margin">
              <wp:posOffset>0</wp:posOffset>
            </wp:positionH>
            <wp:positionV relativeFrom="paragraph">
              <wp:posOffset>-635</wp:posOffset>
            </wp:positionV>
            <wp:extent cx="1990725" cy="752475"/>
            <wp:effectExtent l="0" t="0" r="9525" b="9525"/>
            <wp:wrapNone/>
            <wp:docPr id="1" name="Picture 1" descr="Z:\Marketing Department\Marketing\Logos\New Branding Logos\mna logo 2 tight cro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Department\Marketing\Logos\New Branding Logos\mna logo 2 tight crop.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752475"/>
                    </a:xfrm>
                    <a:prstGeom prst="rect">
                      <a:avLst/>
                    </a:prstGeom>
                    <a:noFill/>
                    <a:ln>
                      <a:noFill/>
                    </a:ln>
                  </pic:spPr>
                </pic:pic>
              </a:graphicData>
            </a:graphic>
          </wp:anchor>
        </w:drawing>
      </w:r>
    </w:p>
    <w:p w:rsidR="002136EC" w:rsidRDefault="002136EC" w:rsidP="002136EC">
      <w:pPr>
        <w:tabs>
          <w:tab w:val="left" w:pos="720"/>
          <w:tab w:val="left" w:pos="1440"/>
          <w:tab w:val="left" w:pos="2160"/>
          <w:tab w:val="right" w:pos="8640"/>
        </w:tabs>
        <w:rPr>
          <w:rFonts w:ascii="Arial" w:hAnsi="Arial" w:cs="Arial"/>
          <w:b/>
          <w:sz w:val="18"/>
          <w:szCs w:val="18"/>
        </w:rPr>
      </w:pPr>
    </w:p>
    <w:p w:rsidR="002136EC" w:rsidRDefault="002136EC" w:rsidP="002136EC">
      <w:pPr>
        <w:tabs>
          <w:tab w:val="left" w:pos="720"/>
          <w:tab w:val="left" w:pos="1440"/>
          <w:tab w:val="left" w:pos="2160"/>
          <w:tab w:val="right" w:pos="8640"/>
        </w:tabs>
        <w:rPr>
          <w:rFonts w:ascii="Arial" w:hAnsi="Arial" w:cs="Arial"/>
          <w:b/>
          <w:sz w:val="18"/>
          <w:szCs w:val="18"/>
        </w:rPr>
      </w:pPr>
    </w:p>
    <w:p w:rsidR="002136EC" w:rsidRDefault="002136EC" w:rsidP="002136EC">
      <w:pPr>
        <w:tabs>
          <w:tab w:val="left" w:pos="720"/>
          <w:tab w:val="left" w:pos="1440"/>
          <w:tab w:val="left" w:pos="2160"/>
          <w:tab w:val="right" w:pos="8640"/>
        </w:tabs>
        <w:rPr>
          <w:rFonts w:ascii="Arial" w:hAnsi="Arial" w:cs="Arial"/>
          <w:b/>
          <w:sz w:val="18"/>
          <w:szCs w:val="18"/>
        </w:rPr>
      </w:pPr>
    </w:p>
    <w:p w:rsidR="002136EC" w:rsidRDefault="002136EC" w:rsidP="002136EC">
      <w:pPr>
        <w:tabs>
          <w:tab w:val="left" w:pos="720"/>
          <w:tab w:val="left" w:pos="1440"/>
          <w:tab w:val="left" w:pos="2160"/>
          <w:tab w:val="right" w:pos="8640"/>
        </w:tabs>
        <w:rPr>
          <w:rFonts w:ascii="Arial" w:hAnsi="Arial" w:cs="Arial"/>
          <w:b/>
          <w:sz w:val="18"/>
          <w:szCs w:val="18"/>
        </w:rPr>
      </w:pPr>
    </w:p>
    <w:p w:rsidR="002136EC" w:rsidRDefault="002136EC" w:rsidP="002136EC">
      <w:pPr>
        <w:tabs>
          <w:tab w:val="left" w:pos="720"/>
          <w:tab w:val="left" w:pos="1440"/>
          <w:tab w:val="left" w:pos="2160"/>
          <w:tab w:val="right" w:pos="8640"/>
        </w:tabs>
        <w:rPr>
          <w:rFonts w:ascii="Arial" w:hAnsi="Arial" w:cs="Arial"/>
          <w:b/>
          <w:sz w:val="18"/>
          <w:szCs w:val="18"/>
        </w:rPr>
      </w:pPr>
    </w:p>
    <w:p w:rsidR="002136EC" w:rsidRPr="00616C9E" w:rsidRDefault="002136EC" w:rsidP="009A7FFD">
      <w:pPr>
        <w:rPr>
          <w:rFonts w:ascii="Arial" w:hAnsi="Arial" w:cs="Arial"/>
          <w:b/>
          <w:color w:val="C00000"/>
          <w:sz w:val="18"/>
          <w:szCs w:val="18"/>
        </w:rPr>
      </w:pPr>
    </w:p>
    <w:p w:rsidR="006F5EF6" w:rsidRPr="00616C9E" w:rsidRDefault="006F5EF6" w:rsidP="006F5EF6">
      <w:pPr>
        <w:tabs>
          <w:tab w:val="left" w:pos="720"/>
          <w:tab w:val="left" w:pos="1440"/>
          <w:tab w:val="left" w:pos="2160"/>
          <w:tab w:val="right" w:pos="8640"/>
        </w:tabs>
        <w:rPr>
          <w:rFonts w:ascii="Arial" w:hAnsi="Arial" w:cs="Arial"/>
          <w:color w:val="C00000"/>
          <w:sz w:val="20"/>
          <w:szCs w:val="20"/>
        </w:rPr>
      </w:pPr>
      <w:r w:rsidRPr="00616C9E">
        <w:rPr>
          <w:rFonts w:ascii="Arial" w:hAnsi="Arial" w:cs="Arial"/>
          <w:b/>
          <w:color w:val="C00000"/>
          <w:sz w:val="20"/>
          <w:szCs w:val="20"/>
        </w:rPr>
        <w:t xml:space="preserve">PROGRAM ADVISORY </w:t>
      </w:r>
      <w:r w:rsidRPr="00616C9E">
        <w:rPr>
          <w:rFonts w:ascii="Arial" w:hAnsi="Arial" w:cs="Arial"/>
          <w:color w:val="C00000"/>
          <w:sz w:val="20"/>
          <w:szCs w:val="20"/>
        </w:rPr>
        <w:t xml:space="preserve"> </w:t>
      </w:r>
    </w:p>
    <w:p w:rsidR="006F5EF6" w:rsidRPr="00A5171C" w:rsidRDefault="006F5EF6" w:rsidP="006F5EF6">
      <w:pPr>
        <w:tabs>
          <w:tab w:val="left" w:pos="720"/>
          <w:tab w:val="left" w:pos="1440"/>
          <w:tab w:val="left" w:pos="2160"/>
          <w:tab w:val="right" w:pos="8640"/>
        </w:tabs>
        <w:rPr>
          <w:rFonts w:ascii="Arial" w:hAnsi="Arial" w:cs="Arial"/>
          <w:color w:val="E36C0A" w:themeColor="accent6" w:themeShade="BF"/>
          <w:sz w:val="20"/>
          <w:szCs w:val="20"/>
        </w:rPr>
      </w:pPr>
    </w:p>
    <w:p w:rsidR="006F5EF6" w:rsidRPr="00A5171C" w:rsidRDefault="006F5EF6" w:rsidP="006F5EF6">
      <w:pPr>
        <w:tabs>
          <w:tab w:val="left" w:pos="720"/>
          <w:tab w:val="left" w:pos="1440"/>
          <w:tab w:val="left" w:pos="2160"/>
          <w:tab w:val="right" w:pos="8640"/>
        </w:tabs>
        <w:rPr>
          <w:rFonts w:ascii="Arial" w:hAnsi="Arial" w:cs="Arial"/>
          <w:sz w:val="20"/>
          <w:szCs w:val="20"/>
        </w:rPr>
      </w:pPr>
      <w:r w:rsidRPr="00A5171C">
        <w:rPr>
          <w:rFonts w:ascii="Arial" w:hAnsi="Arial" w:cs="Arial"/>
          <w:b/>
          <w:sz w:val="20"/>
          <w:szCs w:val="20"/>
        </w:rPr>
        <w:t>Program:</w:t>
      </w:r>
      <w:r w:rsidRPr="00A5171C">
        <w:rPr>
          <w:rFonts w:ascii="Arial" w:hAnsi="Arial" w:cs="Arial"/>
          <w:sz w:val="20"/>
          <w:szCs w:val="20"/>
        </w:rPr>
        <w:t xml:space="preserve"> Sedona Muses Lecture Series: </w:t>
      </w:r>
      <w:r w:rsidR="004A0DD3">
        <w:rPr>
          <w:rFonts w:ascii="Arial" w:hAnsi="Arial" w:cs="Arial"/>
          <w:sz w:val="20"/>
          <w:szCs w:val="20"/>
        </w:rPr>
        <w:t>Colorado Plateau Extremes</w:t>
      </w:r>
    </w:p>
    <w:p w:rsidR="006F5EF6" w:rsidRPr="00A5171C" w:rsidRDefault="006F5EF6" w:rsidP="006F5EF6">
      <w:pPr>
        <w:tabs>
          <w:tab w:val="left" w:pos="720"/>
          <w:tab w:val="left" w:pos="1440"/>
          <w:tab w:val="left" w:pos="2160"/>
          <w:tab w:val="right" w:pos="8640"/>
        </w:tabs>
        <w:rPr>
          <w:rFonts w:ascii="Arial" w:hAnsi="Arial" w:cs="Arial"/>
          <w:sz w:val="20"/>
          <w:szCs w:val="20"/>
        </w:rPr>
      </w:pPr>
      <w:r w:rsidRPr="00A5171C">
        <w:rPr>
          <w:rFonts w:ascii="Arial" w:hAnsi="Arial" w:cs="Arial"/>
          <w:b/>
          <w:sz w:val="20"/>
          <w:szCs w:val="20"/>
        </w:rPr>
        <w:t>Dates:</w:t>
      </w:r>
      <w:r w:rsidRPr="00A5171C">
        <w:rPr>
          <w:rFonts w:ascii="Arial" w:hAnsi="Arial" w:cs="Arial"/>
          <w:sz w:val="20"/>
          <w:szCs w:val="20"/>
        </w:rPr>
        <w:t xml:space="preserve"> January </w:t>
      </w:r>
      <w:r w:rsidR="004A0DD3">
        <w:rPr>
          <w:rFonts w:ascii="Arial" w:hAnsi="Arial" w:cs="Arial"/>
          <w:sz w:val="20"/>
          <w:szCs w:val="20"/>
        </w:rPr>
        <w:t>9 – April 10</w:t>
      </w:r>
      <w:r w:rsidRPr="00A5171C">
        <w:rPr>
          <w:rFonts w:ascii="Arial" w:hAnsi="Arial" w:cs="Arial"/>
          <w:sz w:val="20"/>
          <w:szCs w:val="20"/>
        </w:rPr>
        <w:t xml:space="preserve">, </w:t>
      </w:r>
      <w:r w:rsidR="004A0DD3">
        <w:rPr>
          <w:rFonts w:ascii="Arial" w:hAnsi="Arial" w:cs="Arial"/>
          <w:sz w:val="20"/>
          <w:szCs w:val="20"/>
        </w:rPr>
        <w:t>2017</w:t>
      </w:r>
    </w:p>
    <w:p w:rsidR="006F5EF6" w:rsidRPr="00A5171C" w:rsidRDefault="006F5EF6" w:rsidP="006F5EF6">
      <w:pPr>
        <w:tabs>
          <w:tab w:val="left" w:pos="720"/>
          <w:tab w:val="left" w:pos="1440"/>
          <w:tab w:val="left" w:pos="2160"/>
          <w:tab w:val="right" w:pos="8640"/>
        </w:tabs>
        <w:rPr>
          <w:rFonts w:ascii="Arial" w:hAnsi="Arial" w:cs="Arial"/>
          <w:sz w:val="20"/>
          <w:szCs w:val="20"/>
        </w:rPr>
      </w:pPr>
      <w:r w:rsidRPr="00A5171C">
        <w:rPr>
          <w:rFonts w:ascii="Arial" w:hAnsi="Arial" w:cs="Arial"/>
          <w:b/>
          <w:sz w:val="20"/>
          <w:szCs w:val="20"/>
        </w:rPr>
        <w:t>Location:</w:t>
      </w:r>
      <w:r w:rsidRPr="00A5171C">
        <w:rPr>
          <w:rFonts w:ascii="Arial" w:hAnsi="Arial" w:cs="Arial"/>
          <w:sz w:val="20"/>
          <w:szCs w:val="20"/>
        </w:rPr>
        <w:t xml:space="preserve"> Sedona United Methodist Church, 110 Indian Cliffs Road, Sedona, Arizona 86336</w:t>
      </w:r>
    </w:p>
    <w:p w:rsidR="006F5EF6" w:rsidRPr="00A5171C" w:rsidRDefault="006F5EF6" w:rsidP="006F5EF6">
      <w:pPr>
        <w:tabs>
          <w:tab w:val="left" w:pos="720"/>
          <w:tab w:val="left" w:pos="1440"/>
          <w:tab w:val="left" w:pos="2160"/>
          <w:tab w:val="right" w:pos="8640"/>
        </w:tabs>
        <w:rPr>
          <w:rFonts w:ascii="Arial" w:hAnsi="Arial" w:cs="Arial"/>
          <w:color w:val="E36C0A" w:themeColor="accent6" w:themeShade="BF"/>
          <w:sz w:val="20"/>
          <w:szCs w:val="20"/>
        </w:rPr>
      </w:pPr>
    </w:p>
    <w:p w:rsidR="006F5EF6" w:rsidRPr="00A5171C" w:rsidRDefault="006F5EF6" w:rsidP="006F5EF6">
      <w:pPr>
        <w:widowControl w:val="0"/>
        <w:autoSpaceDE w:val="0"/>
        <w:autoSpaceDN w:val="0"/>
        <w:adjustRightInd w:val="0"/>
        <w:rPr>
          <w:rFonts w:ascii="Arial" w:hAnsi="Arial" w:cs="Arial"/>
          <w:b/>
          <w:sz w:val="20"/>
          <w:szCs w:val="20"/>
        </w:rPr>
      </w:pPr>
      <w:r w:rsidRPr="00616C9E">
        <w:rPr>
          <w:rFonts w:ascii="Arial" w:hAnsi="Arial" w:cs="Arial"/>
          <w:b/>
          <w:color w:val="C00000"/>
          <w:sz w:val="20"/>
          <w:szCs w:val="20"/>
        </w:rPr>
        <w:t>PRESS CONTACT</w:t>
      </w:r>
      <w:r w:rsidRPr="00A5171C">
        <w:rPr>
          <w:rFonts w:ascii="Arial" w:hAnsi="Arial" w:cs="Arial"/>
          <w:b/>
          <w:color w:val="C00000"/>
          <w:sz w:val="20"/>
          <w:szCs w:val="20"/>
        </w:rPr>
        <w:t xml:space="preserve"> </w:t>
      </w:r>
      <w:r w:rsidRPr="00A5171C">
        <w:rPr>
          <w:rFonts w:ascii="Arial" w:hAnsi="Arial" w:cs="Arial"/>
          <w:sz w:val="20"/>
          <w:szCs w:val="20"/>
        </w:rPr>
        <w:t xml:space="preserve">Cristen Crujido, Marketing </w:t>
      </w:r>
      <w:r w:rsidR="004A0DD3">
        <w:rPr>
          <w:rFonts w:ascii="Arial" w:hAnsi="Arial" w:cs="Arial"/>
          <w:sz w:val="20"/>
          <w:szCs w:val="20"/>
        </w:rPr>
        <w:t>Director</w:t>
      </w:r>
      <w:r w:rsidRPr="00A5171C">
        <w:rPr>
          <w:rFonts w:ascii="Arial" w:hAnsi="Arial" w:cs="Arial"/>
          <w:sz w:val="20"/>
          <w:szCs w:val="20"/>
        </w:rPr>
        <w:t>,</w:t>
      </w:r>
      <w:r w:rsidRPr="00A5171C">
        <w:rPr>
          <w:rFonts w:ascii="Arial" w:hAnsi="Arial" w:cs="Arial"/>
          <w:b/>
          <w:sz w:val="20"/>
          <w:szCs w:val="20"/>
        </w:rPr>
        <w:t xml:space="preserve"> </w:t>
      </w:r>
      <w:hyperlink r:id="rId9" w:history="1">
        <w:r w:rsidRPr="00A5171C">
          <w:rPr>
            <w:rStyle w:val="Hyperlink"/>
            <w:rFonts w:ascii="Arial" w:hAnsi="Arial" w:cs="Arial"/>
            <w:sz w:val="20"/>
            <w:szCs w:val="20"/>
          </w:rPr>
          <w:t>ccrujido@musnaz.org</w:t>
        </w:r>
      </w:hyperlink>
      <w:r w:rsidRPr="00A5171C">
        <w:rPr>
          <w:rFonts w:ascii="Arial" w:hAnsi="Arial" w:cs="Arial"/>
          <w:sz w:val="20"/>
          <w:szCs w:val="20"/>
        </w:rPr>
        <w:t>, 928.774.5211, ext. 273</w:t>
      </w:r>
    </w:p>
    <w:p w:rsidR="00EB44CD" w:rsidRDefault="00EB44CD" w:rsidP="009A7FFD">
      <w:pPr>
        <w:rPr>
          <w:rFonts w:ascii="Arial Bold" w:hAnsi="Arial Bold" w:cs="Arial"/>
          <w:b/>
          <w:sz w:val="18"/>
          <w:szCs w:val="20"/>
        </w:rPr>
      </w:pPr>
    </w:p>
    <w:p w:rsidR="002136EC" w:rsidRDefault="002136EC" w:rsidP="009A7FFD">
      <w:pPr>
        <w:rPr>
          <w:rFonts w:ascii="Arial Bold" w:hAnsi="Arial Bold" w:cs="Arial"/>
          <w:b/>
          <w:sz w:val="18"/>
          <w:szCs w:val="20"/>
        </w:rPr>
      </w:pPr>
    </w:p>
    <w:p w:rsidR="00DC597D" w:rsidRDefault="00DC597D" w:rsidP="003F794C">
      <w:pPr>
        <w:rPr>
          <w:rFonts w:ascii="Arial Bold" w:hAnsi="Arial Bold" w:cs="Arial"/>
          <w:b/>
          <w:noProof/>
          <w:sz w:val="18"/>
          <w:szCs w:val="20"/>
        </w:rPr>
      </w:pPr>
      <w:r>
        <w:rPr>
          <w:rFonts w:ascii="Arial Bold" w:hAnsi="Arial Bold" w:cs="Arial"/>
          <w:b/>
          <w:noProof/>
          <w:sz w:val="18"/>
          <w:szCs w:val="20"/>
        </w:rPr>
        <w:drawing>
          <wp:inline distT="0" distB="0" distL="0" distR="0">
            <wp:extent cx="12477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ce Aiken Grand Canyon.jpg"/>
                    <pic:cNvPicPr/>
                  </pic:nvPicPr>
                  <pic:blipFill>
                    <a:blip r:embed="rId10">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r>
        <w:rPr>
          <w:rFonts w:ascii="Arial Bold" w:hAnsi="Arial Bold" w:cs="Arial"/>
          <w:b/>
          <w:noProof/>
          <w:sz w:val="18"/>
          <w:szCs w:val="20"/>
        </w:rPr>
        <w:t xml:space="preserve">  </w:t>
      </w:r>
      <w:r>
        <w:rPr>
          <w:rFonts w:ascii="Arial Bold" w:hAnsi="Arial Bold" w:cs="Arial"/>
          <w:b/>
          <w:noProof/>
          <w:sz w:val="18"/>
          <w:szCs w:val="20"/>
        </w:rPr>
        <w:drawing>
          <wp:inline distT="0" distB="0" distL="0" distR="0">
            <wp:extent cx="1857375" cy="125440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nd Fal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3017" cy="1285232"/>
                    </a:xfrm>
                    <a:prstGeom prst="rect">
                      <a:avLst/>
                    </a:prstGeom>
                  </pic:spPr>
                </pic:pic>
              </a:graphicData>
            </a:graphic>
          </wp:inline>
        </w:drawing>
      </w:r>
      <w:r>
        <w:rPr>
          <w:rFonts w:ascii="Arial Bold" w:hAnsi="Arial Bold" w:cs="Arial"/>
          <w:b/>
          <w:noProof/>
          <w:sz w:val="18"/>
          <w:szCs w:val="20"/>
        </w:rPr>
        <w:t xml:space="preserve">  </w:t>
      </w:r>
      <w:r>
        <w:rPr>
          <w:rFonts w:ascii="Arial Bold" w:hAnsi="Arial Bold" w:cs="Arial"/>
          <w:b/>
          <w:noProof/>
          <w:sz w:val="18"/>
          <w:szCs w:val="20"/>
        </w:rPr>
        <w:drawing>
          <wp:inline distT="0" distB="0" distL="0" distR="0">
            <wp:extent cx="1876425" cy="125596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nak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3924" cy="1274368"/>
                    </a:xfrm>
                    <a:prstGeom prst="rect">
                      <a:avLst/>
                    </a:prstGeom>
                  </pic:spPr>
                </pic:pic>
              </a:graphicData>
            </a:graphic>
          </wp:inline>
        </w:drawing>
      </w:r>
    </w:p>
    <w:p w:rsidR="00DC597D" w:rsidRDefault="00DC597D" w:rsidP="003F794C">
      <w:pPr>
        <w:rPr>
          <w:rFonts w:ascii="Arial Bold" w:hAnsi="Arial Bold" w:cs="Arial"/>
          <w:b/>
          <w:noProof/>
          <w:sz w:val="18"/>
          <w:szCs w:val="20"/>
        </w:rPr>
      </w:pPr>
    </w:p>
    <w:p w:rsidR="00402D0B" w:rsidRPr="00AC2AE0" w:rsidRDefault="0079312F" w:rsidP="00AC2AE0">
      <w:pPr>
        <w:rPr>
          <w:rFonts w:ascii="Arial Bold" w:hAnsi="Arial Bold" w:cs="Arial"/>
          <w:b/>
          <w:sz w:val="18"/>
          <w:szCs w:val="20"/>
        </w:rPr>
      </w:pPr>
      <w:r>
        <w:rPr>
          <w:rFonts w:ascii="Arial Bold" w:hAnsi="Arial Bold" w:cs="Arial"/>
          <w:b/>
          <w:sz w:val="18"/>
          <w:szCs w:val="20"/>
        </w:rPr>
        <w:t xml:space="preserve">   </w:t>
      </w:r>
      <w:r w:rsidR="006F5EF6">
        <w:rPr>
          <w:rFonts w:ascii="Arial Bold" w:hAnsi="Arial Bold" w:cs="Arial"/>
          <w:b/>
          <w:sz w:val="18"/>
          <w:szCs w:val="20"/>
        </w:rPr>
        <w:t xml:space="preserve"> </w:t>
      </w:r>
      <w:r>
        <w:rPr>
          <w:rFonts w:ascii="Arial Bold" w:hAnsi="Arial Bold" w:cs="Arial"/>
          <w:b/>
          <w:noProof/>
          <w:sz w:val="18"/>
          <w:szCs w:val="20"/>
        </w:rPr>
        <w:t xml:space="preserve">  </w:t>
      </w:r>
    </w:p>
    <w:p w:rsidR="00A84D84" w:rsidRDefault="00402D0B" w:rsidP="00402D0B">
      <w:pPr>
        <w:jc w:val="center"/>
        <w:rPr>
          <w:rFonts w:ascii="Arial Bold" w:hAnsi="Arial Bold"/>
          <w:b/>
          <w:sz w:val="22"/>
          <w:szCs w:val="22"/>
        </w:rPr>
      </w:pPr>
      <w:r w:rsidRPr="00402D0B">
        <w:rPr>
          <w:rFonts w:ascii="Arial Bold" w:hAnsi="Arial Bold"/>
          <w:b/>
          <w:sz w:val="22"/>
          <w:szCs w:val="22"/>
        </w:rPr>
        <w:t>Sedona Muses, Mus</w:t>
      </w:r>
      <w:r>
        <w:rPr>
          <w:rFonts w:ascii="Arial Bold" w:hAnsi="Arial Bold"/>
          <w:b/>
          <w:sz w:val="22"/>
          <w:szCs w:val="22"/>
        </w:rPr>
        <w:t xml:space="preserve">eum of Northern Arizona Present </w:t>
      </w:r>
    </w:p>
    <w:p w:rsidR="00402D0B" w:rsidRPr="00402D0B" w:rsidRDefault="004A0DD3" w:rsidP="00A84D84">
      <w:pPr>
        <w:jc w:val="center"/>
        <w:rPr>
          <w:rFonts w:ascii="Arial Bold" w:hAnsi="Arial Bold"/>
          <w:b/>
          <w:sz w:val="22"/>
          <w:szCs w:val="22"/>
        </w:rPr>
      </w:pPr>
      <w:r>
        <w:rPr>
          <w:rFonts w:ascii="Arial Bold" w:hAnsi="Arial Bold"/>
          <w:b/>
          <w:sz w:val="22"/>
          <w:szCs w:val="22"/>
        </w:rPr>
        <w:t>Colorado Plateau Extremes</w:t>
      </w:r>
      <w:r w:rsidR="00A84D84">
        <w:rPr>
          <w:rFonts w:ascii="Arial Bold" w:hAnsi="Arial Bold"/>
          <w:b/>
          <w:sz w:val="22"/>
          <w:szCs w:val="22"/>
        </w:rPr>
        <w:t xml:space="preserve"> Starting January </w:t>
      </w:r>
      <w:r>
        <w:rPr>
          <w:rFonts w:ascii="Arial Bold" w:hAnsi="Arial Bold"/>
          <w:b/>
          <w:sz w:val="22"/>
          <w:szCs w:val="22"/>
        </w:rPr>
        <w:t>9</w:t>
      </w:r>
    </w:p>
    <w:p w:rsidR="00402D0B" w:rsidRPr="00C1624D" w:rsidRDefault="008F599E" w:rsidP="00DC597D">
      <w:pPr>
        <w:spacing w:before="100" w:beforeAutospacing="1" w:after="100" w:afterAutospacing="1"/>
        <w:rPr>
          <w:rFonts w:ascii="Arial" w:hAnsi="Arial" w:cs="Arial"/>
          <w:sz w:val="20"/>
          <w:szCs w:val="20"/>
        </w:rPr>
      </w:pPr>
      <w:r w:rsidRPr="00C1624D">
        <w:rPr>
          <w:rFonts w:ascii="Arial" w:hAnsi="Arial" w:cs="Arial"/>
          <w:bCs/>
          <w:sz w:val="20"/>
          <w:szCs w:val="20"/>
        </w:rPr>
        <w:t xml:space="preserve">(Flagstaff, Ariz.) </w:t>
      </w:r>
      <w:r w:rsidR="00D833DE">
        <w:rPr>
          <w:rFonts w:ascii="Arial" w:hAnsi="Arial" w:cs="Arial"/>
          <w:bCs/>
          <w:sz w:val="20"/>
          <w:szCs w:val="20"/>
        </w:rPr>
        <w:t xml:space="preserve">December </w:t>
      </w:r>
      <w:r w:rsidR="006A4D48">
        <w:rPr>
          <w:rFonts w:ascii="Arial" w:hAnsi="Arial" w:cs="Arial"/>
          <w:bCs/>
          <w:sz w:val="20"/>
          <w:szCs w:val="20"/>
        </w:rPr>
        <w:t>19</w:t>
      </w:r>
      <w:r w:rsidRPr="00C1624D">
        <w:rPr>
          <w:rFonts w:ascii="Arial" w:hAnsi="Arial" w:cs="Arial"/>
          <w:bCs/>
          <w:sz w:val="20"/>
          <w:szCs w:val="20"/>
        </w:rPr>
        <w:t>, 201</w:t>
      </w:r>
      <w:r w:rsidR="004A0DD3">
        <w:rPr>
          <w:rFonts w:ascii="Arial" w:hAnsi="Arial" w:cs="Arial"/>
          <w:bCs/>
          <w:sz w:val="20"/>
          <w:szCs w:val="20"/>
        </w:rPr>
        <w:t>6</w:t>
      </w:r>
      <w:r w:rsidRPr="00C1624D">
        <w:rPr>
          <w:rFonts w:ascii="Arial" w:hAnsi="Arial" w:cs="Arial"/>
          <w:bCs/>
          <w:sz w:val="20"/>
          <w:szCs w:val="20"/>
        </w:rPr>
        <w:t xml:space="preserve"> </w:t>
      </w:r>
      <w:r w:rsidRPr="00C1624D">
        <w:rPr>
          <w:rFonts w:ascii="Arial" w:hAnsi="Arial" w:cs="Arial"/>
          <w:sz w:val="20"/>
          <w:szCs w:val="20"/>
        </w:rPr>
        <w:t xml:space="preserve">– </w:t>
      </w:r>
      <w:r w:rsidR="006E3381" w:rsidRPr="00C1624D">
        <w:rPr>
          <w:rFonts w:ascii="Arial" w:hAnsi="Arial" w:cs="Arial"/>
          <w:sz w:val="20"/>
          <w:szCs w:val="20"/>
        </w:rPr>
        <w:t>Join artists</w:t>
      </w:r>
      <w:r w:rsidR="006A4D48">
        <w:rPr>
          <w:rFonts w:ascii="Arial" w:hAnsi="Arial" w:cs="Arial"/>
          <w:sz w:val="20"/>
          <w:szCs w:val="20"/>
        </w:rPr>
        <w:t xml:space="preserve"> and scientists</w:t>
      </w:r>
      <w:r w:rsidR="00F42E24" w:rsidRPr="00C1624D">
        <w:rPr>
          <w:rFonts w:ascii="Arial" w:hAnsi="Arial" w:cs="Arial"/>
          <w:sz w:val="20"/>
          <w:szCs w:val="20"/>
        </w:rPr>
        <w:t xml:space="preserve"> for informative and insightful discussions</w:t>
      </w:r>
      <w:r w:rsidR="00402D0B" w:rsidRPr="00C1624D">
        <w:rPr>
          <w:rFonts w:ascii="Arial" w:hAnsi="Arial" w:cs="Arial"/>
          <w:sz w:val="20"/>
          <w:szCs w:val="20"/>
        </w:rPr>
        <w:t xml:space="preserve"> </w:t>
      </w:r>
      <w:r w:rsidR="00A84D84">
        <w:rPr>
          <w:rFonts w:ascii="Arial" w:hAnsi="Arial" w:cs="Arial"/>
          <w:sz w:val="20"/>
          <w:szCs w:val="20"/>
        </w:rPr>
        <w:t>when t</w:t>
      </w:r>
      <w:r w:rsidR="00A64C0A" w:rsidRPr="00C1624D">
        <w:rPr>
          <w:rFonts w:ascii="Arial" w:hAnsi="Arial" w:cs="Arial"/>
          <w:sz w:val="20"/>
          <w:szCs w:val="20"/>
        </w:rPr>
        <w:t>he Sedona Muses of</w:t>
      </w:r>
      <w:r w:rsidR="00402D0B" w:rsidRPr="00C1624D">
        <w:rPr>
          <w:rFonts w:ascii="Arial" w:hAnsi="Arial" w:cs="Arial"/>
          <w:sz w:val="20"/>
          <w:szCs w:val="20"/>
        </w:rPr>
        <w:t xml:space="preserve"> the Museum of Northern Arizona (MNA) present</w:t>
      </w:r>
      <w:r w:rsidR="003C005C">
        <w:rPr>
          <w:rFonts w:ascii="Arial" w:hAnsi="Arial" w:cs="Arial"/>
          <w:sz w:val="20"/>
          <w:szCs w:val="20"/>
        </w:rPr>
        <w:t>s</w:t>
      </w:r>
      <w:r w:rsidR="00402D0B" w:rsidRPr="00C1624D">
        <w:rPr>
          <w:rFonts w:ascii="Arial" w:hAnsi="Arial" w:cs="Arial"/>
          <w:sz w:val="20"/>
          <w:szCs w:val="20"/>
        </w:rPr>
        <w:t xml:space="preserve"> “</w:t>
      </w:r>
      <w:r w:rsidR="006A4D48">
        <w:rPr>
          <w:rFonts w:ascii="Arial" w:hAnsi="Arial" w:cs="Arial"/>
          <w:sz w:val="20"/>
          <w:szCs w:val="20"/>
        </w:rPr>
        <w:t>Colorado Plateau Extremes</w:t>
      </w:r>
      <w:r w:rsidR="00F42E24" w:rsidRPr="00C1624D">
        <w:rPr>
          <w:rFonts w:ascii="Arial" w:hAnsi="Arial" w:cs="Arial"/>
          <w:sz w:val="20"/>
          <w:szCs w:val="20"/>
        </w:rPr>
        <w:t>,” a</w:t>
      </w:r>
      <w:r w:rsidR="00A84D84">
        <w:rPr>
          <w:rFonts w:ascii="Arial" w:hAnsi="Arial" w:cs="Arial"/>
          <w:sz w:val="20"/>
          <w:szCs w:val="20"/>
        </w:rPr>
        <w:t>n annual</w:t>
      </w:r>
      <w:r w:rsidR="00F42E24" w:rsidRPr="00C1624D">
        <w:rPr>
          <w:rFonts w:ascii="Arial" w:hAnsi="Arial" w:cs="Arial"/>
          <w:sz w:val="20"/>
          <w:szCs w:val="20"/>
        </w:rPr>
        <w:t xml:space="preserve"> monthly lecture series beginning January </w:t>
      </w:r>
      <w:r w:rsidR="006A4D48">
        <w:rPr>
          <w:rFonts w:ascii="Arial" w:hAnsi="Arial" w:cs="Arial"/>
          <w:sz w:val="20"/>
          <w:szCs w:val="20"/>
        </w:rPr>
        <w:t>9</w:t>
      </w:r>
      <w:r w:rsidR="00C1624D" w:rsidRPr="00C1624D">
        <w:rPr>
          <w:rFonts w:ascii="Arial" w:hAnsi="Arial" w:cs="Arial"/>
          <w:sz w:val="20"/>
          <w:szCs w:val="20"/>
        </w:rPr>
        <w:t xml:space="preserve">. </w:t>
      </w:r>
      <w:r w:rsidR="00F42E24" w:rsidRPr="00C1624D">
        <w:rPr>
          <w:rFonts w:ascii="Arial" w:hAnsi="Arial" w:cs="Arial"/>
          <w:sz w:val="20"/>
          <w:szCs w:val="20"/>
        </w:rPr>
        <w:t>The lecture series runs</w:t>
      </w:r>
      <w:r w:rsidR="00402D0B" w:rsidRPr="00C1624D">
        <w:rPr>
          <w:rFonts w:ascii="Arial" w:hAnsi="Arial" w:cs="Arial"/>
          <w:sz w:val="20"/>
          <w:szCs w:val="20"/>
        </w:rPr>
        <w:t xml:space="preserve"> the </w:t>
      </w:r>
      <w:r w:rsidR="00B50E76" w:rsidRPr="00C1624D">
        <w:rPr>
          <w:rFonts w:ascii="Arial" w:hAnsi="Arial" w:cs="Arial"/>
          <w:sz w:val="20"/>
          <w:szCs w:val="20"/>
        </w:rPr>
        <w:t>second</w:t>
      </w:r>
      <w:r w:rsidR="00402D0B" w:rsidRPr="00C1624D">
        <w:rPr>
          <w:rFonts w:ascii="Arial" w:hAnsi="Arial" w:cs="Arial"/>
          <w:sz w:val="20"/>
          <w:szCs w:val="20"/>
        </w:rPr>
        <w:t xml:space="preserve"> Monday of the</w:t>
      </w:r>
      <w:r w:rsidR="00C61CF1" w:rsidRPr="00C1624D">
        <w:rPr>
          <w:rFonts w:ascii="Arial" w:hAnsi="Arial" w:cs="Arial"/>
          <w:sz w:val="20"/>
          <w:szCs w:val="20"/>
        </w:rPr>
        <w:t xml:space="preserve"> each</w:t>
      </w:r>
      <w:r w:rsidR="00402D0B" w:rsidRPr="00C1624D">
        <w:rPr>
          <w:rFonts w:ascii="Arial" w:hAnsi="Arial" w:cs="Arial"/>
          <w:sz w:val="20"/>
          <w:szCs w:val="20"/>
        </w:rPr>
        <w:t xml:space="preserve"> month</w:t>
      </w:r>
      <w:r w:rsidR="00F42E24" w:rsidRPr="00C1624D">
        <w:rPr>
          <w:rFonts w:ascii="Arial" w:hAnsi="Arial" w:cs="Arial"/>
          <w:sz w:val="20"/>
          <w:szCs w:val="20"/>
        </w:rPr>
        <w:t xml:space="preserve"> from</w:t>
      </w:r>
      <w:r w:rsidR="00402D0B" w:rsidRPr="00C1624D">
        <w:rPr>
          <w:rFonts w:ascii="Arial" w:hAnsi="Arial" w:cs="Arial"/>
          <w:sz w:val="20"/>
          <w:szCs w:val="20"/>
        </w:rPr>
        <w:t xml:space="preserve"> January through April at the Sedona United Methodist Church, 110 Indian</w:t>
      </w:r>
      <w:r w:rsidR="00C1624D" w:rsidRPr="00C1624D">
        <w:rPr>
          <w:rFonts w:ascii="Arial" w:hAnsi="Arial" w:cs="Arial"/>
          <w:sz w:val="20"/>
          <w:szCs w:val="20"/>
        </w:rPr>
        <w:t xml:space="preserve"> Cliffs Road, and begins at 7:00 p.m.</w:t>
      </w:r>
      <w:r w:rsidR="00A97BB1" w:rsidRPr="00C1624D">
        <w:rPr>
          <w:rFonts w:ascii="Arial" w:hAnsi="Arial" w:cs="Arial"/>
          <w:sz w:val="20"/>
          <w:szCs w:val="20"/>
        </w:rPr>
        <w:t xml:space="preserve"> </w:t>
      </w:r>
      <w:r w:rsidR="00402D0B" w:rsidRPr="00C1624D">
        <w:rPr>
          <w:rFonts w:ascii="Arial" w:hAnsi="Arial" w:cs="Arial"/>
          <w:sz w:val="20"/>
          <w:szCs w:val="20"/>
        </w:rPr>
        <w:t>Tickets</w:t>
      </w:r>
      <w:r w:rsidR="00A84D84">
        <w:rPr>
          <w:rFonts w:ascii="Arial" w:hAnsi="Arial" w:cs="Arial"/>
          <w:sz w:val="20"/>
          <w:szCs w:val="20"/>
        </w:rPr>
        <w:t xml:space="preserve">, </w:t>
      </w:r>
      <w:r w:rsidR="00402D0B" w:rsidRPr="00C1624D">
        <w:rPr>
          <w:rFonts w:ascii="Arial" w:hAnsi="Arial" w:cs="Arial"/>
          <w:sz w:val="20"/>
          <w:szCs w:val="20"/>
        </w:rPr>
        <w:t xml:space="preserve">$6 for MNA </w:t>
      </w:r>
      <w:r w:rsidR="00A97BB1" w:rsidRPr="00C1624D">
        <w:rPr>
          <w:rFonts w:ascii="Arial" w:hAnsi="Arial" w:cs="Arial"/>
          <w:sz w:val="20"/>
          <w:szCs w:val="20"/>
        </w:rPr>
        <w:t xml:space="preserve">and Sedona Muses members and $7 </w:t>
      </w:r>
      <w:r w:rsidR="00402D0B" w:rsidRPr="00C1624D">
        <w:rPr>
          <w:rFonts w:ascii="Arial" w:hAnsi="Arial" w:cs="Arial"/>
          <w:sz w:val="20"/>
          <w:szCs w:val="20"/>
        </w:rPr>
        <w:t>for nonmembers</w:t>
      </w:r>
      <w:r w:rsidR="00A84D84">
        <w:rPr>
          <w:rFonts w:ascii="Arial" w:hAnsi="Arial" w:cs="Arial"/>
          <w:sz w:val="20"/>
          <w:szCs w:val="20"/>
        </w:rPr>
        <w:t xml:space="preserve">, </w:t>
      </w:r>
      <w:r w:rsidR="00402D0B" w:rsidRPr="00C1624D">
        <w:rPr>
          <w:rFonts w:ascii="Arial" w:hAnsi="Arial" w:cs="Arial"/>
          <w:sz w:val="20"/>
          <w:szCs w:val="20"/>
        </w:rPr>
        <w:t xml:space="preserve">are available for purchase at </w:t>
      </w:r>
      <w:proofErr w:type="spellStart"/>
      <w:r w:rsidR="00402D0B" w:rsidRPr="00C1624D">
        <w:rPr>
          <w:rFonts w:ascii="Arial" w:hAnsi="Arial" w:cs="Arial"/>
          <w:sz w:val="20"/>
          <w:szCs w:val="20"/>
        </w:rPr>
        <w:t>Bashas</w:t>
      </w:r>
      <w:proofErr w:type="spellEnd"/>
      <w:r w:rsidR="00402D0B" w:rsidRPr="00C1624D">
        <w:rPr>
          <w:rFonts w:ascii="Arial" w:hAnsi="Arial" w:cs="Arial"/>
          <w:sz w:val="20"/>
          <w:szCs w:val="20"/>
        </w:rPr>
        <w:t>’ in Sedona, Weber’s IGA at the Village of Oak Creek, or at the door</w:t>
      </w:r>
      <w:r w:rsidR="00B50E76" w:rsidRPr="00C1624D">
        <w:rPr>
          <w:rFonts w:ascii="Arial" w:hAnsi="Arial" w:cs="Arial"/>
          <w:sz w:val="20"/>
          <w:szCs w:val="20"/>
        </w:rPr>
        <w:t xml:space="preserve"> beginning at 6:30 p.m.</w:t>
      </w:r>
      <w:r w:rsidR="00402D0B" w:rsidRPr="00C1624D">
        <w:rPr>
          <w:rFonts w:ascii="Arial" w:hAnsi="Arial" w:cs="Arial"/>
          <w:sz w:val="20"/>
          <w:szCs w:val="20"/>
        </w:rPr>
        <w:t xml:space="preserve"> the evening of the event. </w:t>
      </w:r>
    </w:p>
    <w:p w:rsidR="00402D0B" w:rsidRDefault="00402D0B" w:rsidP="00DC597D">
      <w:pPr>
        <w:spacing w:before="100" w:beforeAutospacing="1" w:after="100" w:afterAutospacing="1"/>
        <w:rPr>
          <w:rFonts w:ascii="Arial" w:hAnsi="Arial" w:cs="Arial"/>
          <w:sz w:val="20"/>
          <w:szCs w:val="20"/>
        </w:rPr>
      </w:pPr>
      <w:r w:rsidRPr="00C1624D">
        <w:rPr>
          <w:rFonts w:ascii="Arial" w:hAnsi="Arial" w:cs="Arial"/>
          <w:sz w:val="20"/>
          <w:szCs w:val="20"/>
        </w:rPr>
        <w:t>“This series is a wonderful opportunity for the pu</w:t>
      </w:r>
      <w:r w:rsidR="00B31304">
        <w:rPr>
          <w:rFonts w:ascii="Arial" w:hAnsi="Arial" w:cs="Arial"/>
          <w:sz w:val="20"/>
          <w:szCs w:val="20"/>
        </w:rPr>
        <w:t xml:space="preserve">blic to learn more about the art, culture and natural history of the Colorado Plateau,” said </w:t>
      </w:r>
      <w:r w:rsidR="000371C3" w:rsidRPr="00C1624D">
        <w:rPr>
          <w:rFonts w:ascii="Arial" w:hAnsi="Arial" w:cs="Arial"/>
          <w:sz w:val="20"/>
          <w:szCs w:val="20"/>
        </w:rPr>
        <w:t xml:space="preserve">Sedona Muses </w:t>
      </w:r>
      <w:r w:rsidR="002867AC" w:rsidRPr="00C1624D">
        <w:rPr>
          <w:rFonts w:ascii="Arial" w:hAnsi="Arial" w:cs="Arial"/>
          <w:sz w:val="20"/>
          <w:szCs w:val="20"/>
        </w:rPr>
        <w:t xml:space="preserve">board member Rebecca </w:t>
      </w:r>
      <w:proofErr w:type="spellStart"/>
      <w:r w:rsidR="002867AC" w:rsidRPr="00C1624D">
        <w:rPr>
          <w:rFonts w:ascii="Arial" w:hAnsi="Arial" w:cs="Arial"/>
          <w:sz w:val="20"/>
          <w:szCs w:val="20"/>
        </w:rPr>
        <w:t>DeVault</w:t>
      </w:r>
      <w:proofErr w:type="spellEnd"/>
      <w:r w:rsidR="000371C3" w:rsidRPr="00C1624D">
        <w:rPr>
          <w:rFonts w:ascii="Arial" w:hAnsi="Arial" w:cs="Arial"/>
          <w:sz w:val="20"/>
          <w:szCs w:val="20"/>
        </w:rPr>
        <w:t>.</w:t>
      </w:r>
      <w:r w:rsidR="00A64C0A" w:rsidRPr="00C1624D">
        <w:rPr>
          <w:rFonts w:ascii="Arial" w:hAnsi="Arial" w:cs="Arial"/>
          <w:sz w:val="20"/>
          <w:szCs w:val="20"/>
        </w:rPr>
        <w:t xml:space="preserve"> </w:t>
      </w:r>
      <w:r w:rsidR="00E37F4E" w:rsidRPr="00C1624D">
        <w:rPr>
          <w:rFonts w:ascii="Arial" w:hAnsi="Arial" w:cs="Arial"/>
          <w:sz w:val="20"/>
          <w:szCs w:val="20"/>
        </w:rPr>
        <w:t>“</w:t>
      </w:r>
      <w:r w:rsidRPr="00C1624D">
        <w:rPr>
          <w:rFonts w:ascii="Arial" w:hAnsi="Arial" w:cs="Arial"/>
          <w:sz w:val="20"/>
          <w:szCs w:val="20"/>
        </w:rPr>
        <w:t>This season’s presen</w:t>
      </w:r>
      <w:r w:rsidR="00036F0D" w:rsidRPr="00C1624D">
        <w:rPr>
          <w:rFonts w:ascii="Arial" w:hAnsi="Arial" w:cs="Arial"/>
          <w:sz w:val="20"/>
          <w:szCs w:val="20"/>
        </w:rPr>
        <w:t>ters will</w:t>
      </w:r>
      <w:r w:rsidR="00D13E93">
        <w:rPr>
          <w:rFonts w:ascii="Arial" w:hAnsi="Arial" w:cs="Arial"/>
          <w:sz w:val="20"/>
          <w:szCs w:val="20"/>
        </w:rPr>
        <w:t xml:space="preserve"> share unforgettable stories </w:t>
      </w:r>
      <w:r w:rsidR="00DC597D">
        <w:rPr>
          <w:rFonts w:ascii="Arial" w:hAnsi="Arial" w:cs="Arial"/>
          <w:sz w:val="20"/>
          <w:szCs w:val="20"/>
        </w:rPr>
        <w:t xml:space="preserve">and insight into </w:t>
      </w:r>
      <w:r w:rsidR="00D13E93">
        <w:rPr>
          <w:rFonts w:ascii="Arial" w:hAnsi="Arial" w:cs="Arial"/>
          <w:sz w:val="20"/>
          <w:szCs w:val="20"/>
        </w:rPr>
        <w:t xml:space="preserve">the region’s most extreme </w:t>
      </w:r>
      <w:r w:rsidR="00DC597D">
        <w:rPr>
          <w:rFonts w:ascii="Arial" w:hAnsi="Arial" w:cs="Arial"/>
          <w:sz w:val="20"/>
          <w:szCs w:val="20"/>
        </w:rPr>
        <w:t>terrain</w:t>
      </w:r>
      <w:r w:rsidR="00D13E93">
        <w:rPr>
          <w:rFonts w:ascii="Arial" w:hAnsi="Arial" w:cs="Arial"/>
          <w:sz w:val="20"/>
          <w:szCs w:val="20"/>
        </w:rPr>
        <w:t xml:space="preserve">, </w:t>
      </w:r>
      <w:r w:rsidR="00DC597D">
        <w:rPr>
          <w:rFonts w:ascii="Arial" w:hAnsi="Arial" w:cs="Arial"/>
          <w:sz w:val="20"/>
          <w:szCs w:val="20"/>
        </w:rPr>
        <w:t xml:space="preserve">geological wonders, </w:t>
      </w:r>
      <w:r w:rsidR="00D13E93">
        <w:rPr>
          <w:rFonts w:ascii="Arial" w:hAnsi="Arial" w:cs="Arial"/>
          <w:sz w:val="20"/>
          <w:szCs w:val="20"/>
        </w:rPr>
        <w:t xml:space="preserve">species and </w:t>
      </w:r>
      <w:r w:rsidR="00DC597D">
        <w:rPr>
          <w:rFonts w:ascii="Arial" w:hAnsi="Arial" w:cs="Arial"/>
          <w:sz w:val="20"/>
          <w:szCs w:val="20"/>
        </w:rPr>
        <w:t xml:space="preserve">adventurers. </w:t>
      </w:r>
      <w:r w:rsidR="00D13E93">
        <w:rPr>
          <w:rFonts w:ascii="Arial" w:hAnsi="Arial" w:cs="Arial"/>
          <w:sz w:val="20"/>
          <w:szCs w:val="20"/>
        </w:rPr>
        <w:t xml:space="preserve"> </w:t>
      </w:r>
    </w:p>
    <w:p w:rsidR="00B31304" w:rsidRPr="00616C9E" w:rsidRDefault="00B31304" w:rsidP="00DC597D">
      <w:pPr>
        <w:spacing w:before="100" w:beforeAutospacing="1" w:after="100" w:afterAutospacing="1"/>
        <w:rPr>
          <w:sz w:val="20"/>
          <w:szCs w:val="20"/>
        </w:rPr>
      </w:pPr>
      <w:r>
        <w:rPr>
          <w:rFonts w:ascii="Arial" w:hAnsi="Arial" w:cs="Arial"/>
          <w:sz w:val="20"/>
          <w:szCs w:val="20"/>
        </w:rPr>
        <w:t xml:space="preserve">Flagstaff painter Bruce Aiken </w:t>
      </w:r>
      <w:r w:rsidR="00616C9E">
        <w:rPr>
          <w:rFonts w:ascii="Arial" w:hAnsi="Arial" w:cs="Arial"/>
          <w:sz w:val="20"/>
          <w:szCs w:val="20"/>
        </w:rPr>
        <w:t>opens</w:t>
      </w:r>
      <w:r>
        <w:rPr>
          <w:rFonts w:ascii="Arial" w:hAnsi="Arial" w:cs="Arial"/>
          <w:sz w:val="20"/>
          <w:szCs w:val="20"/>
        </w:rPr>
        <w:t xml:space="preserve"> the series with “Extreme Art” on Monday, January 9. </w:t>
      </w:r>
      <w:r w:rsidRPr="00B31304">
        <w:rPr>
          <w:rFonts w:ascii="Arial" w:hAnsi="Arial" w:cs="Arial"/>
          <w:sz w:val="20"/>
          <w:szCs w:val="20"/>
          <w:shd w:val="clear" w:color="auto" w:fill="FFFFFF"/>
        </w:rPr>
        <w:t>For more than 30 years, Aiken lived</w:t>
      </w:r>
      <w:r w:rsidR="00616C9E">
        <w:rPr>
          <w:rFonts w:ascii="Arial" w:hAnsi="Arial" w:cs="Arial"/>
          <w:sz w:val="20"/>
          <w:szCs w:val="20"/>
          <w:shd w:val="clear" w:color="auto" w:fill="FFFFFF"/>
        </w:rPr>
        <w:t xml:space="preserve"> </w:t>
      </w:r>
      <w:r w:rsidRPr="00B31304">
        <w:rPr>
          <w:rFonts w:ascii="Arial" w:hAnsi="Arial" w:cs="Arial"/>
          <w:sz w:val="20"/>
          <w:szCs w:val="20"/>
          <w:shd w:val="clear" w:color="auto" w:fill="FFFFFF"/>
        </w:rPr>
        <w:t>within the</w:t>
      </w:r>
      <w:r w:rsidR="00616C9E">
        <w:rPr>
          <w:rFonts w:ascii="Arial" w:hAnsi="Arial" w:cs="Arial"/>
          <w:sz w:val="20"/>
          <w:szCs w:val="20"/>
          <w:shd w:val="clear" w:color="auto" w:fill="FFFFFF"/>
        </w:rPr>
        <w:t xml:space="preserve"> Grand</w:t>
      </w:r>
      <w:r w:rsidRPr="00B31304">
        <w:rPr>
          <w:rFonts w:ascii="Arial" w:hAnsi="Arial" w:cs="Arial"/>
          <w:sz w:val="20"/>
          <w:szCs w:val="20"/>
          <w:shd w:val="clear" w:color="auto" w:fill="FFFFFF"/>
        </w:rPr>
        <w:t xml:space="preserve"> Canyon, producing </w:t>
      </w:r>
      <w:r>
        <w:rPr>
          <w:rFonts w:ascii="Arial" w:hAnsi="Arial" w:cs="Arial"/>
          <w:sz w:val="20"/>
          <w:szCs w:val="20"/>
          <w:shd w:val="clear" w:color="auto" w:fill="FFFFFF"/>
        </w:rPr>
        <w:t>hundreds of paintings, drawings</w:t>
      </w:r>
      <w:r w:rsidR="00616C9E">
        <w:rPr>
          <w:rFonts w:ascii="Arial" w:hAnsi="Arial" w:cs="Arial"/>
          <w:sz w:val="20"/>
          <w:szCs w:val="20"/>
          <w:shd w:val="clear" w:color="auto" w:fill="FFFFFF"/>
        </w:rPr>
        <w:t xml:space="preserve"> and pastels capturing its beauty.</w:t>
      </w:r>
      <w:r w:rsidRPr="00B31304">
        <w:rPr>
          <w:rFonts w:ascii="Arial" w:hAnsi="Arial" w:cs="Arial"/>
          <w:sz w:val="20"/>
          <w:szCs w:val="20"/>
          <w:shd w:val="clear" w:color="auto" w:fill="FFFFFF"/>
        </w:rPr>
        <w:t> </w:t>
      </w:r>
      <w:r w:rsidR="00616C9E">
        <w:rPr>
          <w:rFonts w:ascii="Arial" w:hAnsi="Arial" w:cs="Arial"/>
          <w:sz w:val="20"/>
          <w:szCs w:val="20"/>
          <w:shd w:val="clear" w:color="auto" w:fill="FFFFFF"/>
        </w:rPr>
        <w:t>Attendees will hear stories of the artist</w:t>
      </w:r>
      <w:r w:rsidRPr="00B31304">
        <w:rPr>
          <w:rFonts w:ascii="Arial" w:hAnsi="Arial" w:cs="Arial"/>
          <w:sz w:val="20"/>
          <w:szCs w:val="20"/>
          <w:shd w:val="clear" w:color="auto" w:fill="FFFFFF"/>
        </w:rPr>
        <w:t xml:space="preserve"> </w:t>
      </w:r>
      <w:r w:rsidR="00616C9E">
        <w:rPr>
          <w:rFonts w:ascii="Arial" w:hAnsi="Arial" w:cs="Arial"/>
          <w:sz w:val="20"/>
          <w:szCs w:val="20"/>
          <w:shd w:val="clear" w:color="auto" w:fill="FFFFFF"/>
        </w:rPr>
        <w:t>painting</w:t>
      </w:r>
      <w:r w:rsidRPr="00B31304">
        <w:rPr>
          <w:rFonts w:ascii="Arial" w:hAnsi="Arial" w:cs="Arial"/>
          <w:sz w:val="20"/>
          <w:szCs w:val="20"/>
          <w:shd w:val="clear" w:color="auto" w:fill="FFFFFF"/>
        </w:rPr>
        <w:t xml:space="preserve"> in the Canyon depths and in other </w:t>
      </w:r>
      <w:r w:rsidRPr="00616C9E">
        <w:rPr>
          <w:rFonts w:ascii="Arial" w:hAnsi="Arial" w:cs="Arial"/>
          <w:sz w:val="20"/>
          <w:szCs w:val="20"/>
          <w:shd w:val="clear" w:color="auto" w:fill="FFFFFF"/>
        </w:rPr>
        <w:t>remote areas of the world</w:t>
      </w:r>
      <w:r w:rsidR="00EB33EA" w:rsidRPr="00616C9E">
        <w:rPr>
          <w:rFonts w:ascii="Arial" w:hAnsi="Arial" w:cs="Arial"/>
          <w:sz w:val="20"/>
          <w:szCs w:val="20"/>
          <w:shd w:val="clear" w:color="auto" w:fill="FFFFFF"/>
        </w:rPr>
        <w:t xml:space="preserve">, including Mount Everest. </w:t>
      </w:r>
    </w:p>
    <w:p w:rsidR="006E3381" w:rsidRPr="00616C9E" w:rsidRDefault="00616C9E" w:rsidP="00CF6B97">
      <w:pPr>
        <w:spacing w:before="100" w:beforeAutospacing="1" w:after="100" w:afterAutospacing="1"/>
        <w:rPr>
          <w:rFonts w:ascii="Arial" w:hAnsi="Arial" w:cs="Arial"/>
          <w:sz w:val="20"/>
          <w:szCs w:val="20"/>
        </w:rPr>
      </w:pPr>
      <w:r>
        <w:rPr>
          <w:rFonts w:ascii="Arial" w:hAnsi="Arial" w:cs="Arial"/>
          <w:color w:val="2F2D2D"/>
          <w:sz w:val="20"/>
          <w:szCs w:val="20"/>
        </w:rPr>
        <w:t xml:space="preserve">To learn more about the </w:t>
      </w:r>
      <w:r w:rsidR="00C1624D" w:rsidRPr="00616C9E">
        <w:rPr>
          <w:rFonts w:ascii="Arial" w:hAnsi="Arial" w:cs="Arial"/>
          <w:color w:val="2F2D2D"/>
          <w:sz w:val="20"/>
          <w:szCs w:val="20"/>
        </w:rPr>
        <w:t>Sedona Muses lecture series,</w:t>
      </w:r>
      <w:r w:rsidR="00EB48D7" w:rsidRPr="00616C9E">
        <w:rPr>
          <w:rFonts w:ascii="Arial" w:hAnsi="Arial" w:cs="Arial"/>
          <w:color w:val="2F2D2D"/>
          <w:sz w:val="20"/>
          <w:szCs w:val="20"/>
        </w:rPr>
        <w:t xml:space="preserve"> </w:t>
      </w:r>
      <w:r w:rsidR="00402D0B" w:rsidRPr="00616C9E">
        <w:rPr>
          <w:rFonts w:ascii="Arial" w:hAnsi="Arial" w:cs="Arial"/>
          <w:color w:val="2F2D2D"/>
          <w:sz w:val="20"/>
          <w:szCs w:val="20"/>
        </w:rPr>
        <w:t>visit</w:t>
      </w:r>
      <w:r w:rsidRPr="00616C9E">
        <w:rPr>
          <w:sz w:val="20"/>
          <w:szCs w:val="20"/>
        </w:rPr>
        <w:t xml:space="preserve"> musnaz.org o</w:t>
      </w:r>
      <w:r w:rsidRPr="00616C9E">
        <w:rPr>
          <w:rStyle w:val="Hyperlink"/>
          <w:rFonts w:ascii="Arial" w:hAnsi="Arial" w:cs="Arial"/>
          <w:sz w:val="20"/>
          <w:szCs w:val="20"/>
        </w:rPr>
        <w:t>r call 928.774.5213.</w:t>
      </w:r>
      <w:r w:rsidR="00D90B45" w:rsidRPr="00616C9E">
        <w:rPr>
          <w:rStyle w:val="Hyperlink"/>
          <w:rFonts w:ascii="Arial" w:hAnsi="Arial" w:cs="Arial"/>
          <w:sz w:val="20"/>
          <w:szCs w:val="20"/>
        </w:rPr>
        <w:t xml:space="preserve"> </w:t>
      </w:r>
      <w:r w:rsidR="00EB48D7" w:rsidRPr="00616C9E">
        <w:rPr>
          <w:rFonts w:ascii="Arial" w:hAnsi="Arial" w:cs="Arial"/>
          <w:sz w:val="20"/>
          <w:szCs w:val="20"/>
        </w:rPr>
        <w:t xml:space="preserve">  </w:t>
      </w:r>
      <w:r w:rsidR="00B50E76" w:rsidRPr="00616C9E">
        <w:rPr>
          <w:rFonts w:ascii="Arial" w:hAnsi="Arial" w:cs="Arial"/>
          <w:sz w:val="20"/>
          <w:szCs w:val="20"/>
        </w:rPr>
        <w:t xml:space="preserve"> </w:t>
      </w:r>
      <w:r w:rsidR="00E37F4E" w:rsidRPr="00616C9E">
        <w:rPr>
          <w:rStyle w:val="Hyperlink"/>
          <w:rFonts w:ascii="Arial" w:hAnsi="Arial" w:cs="Arial"/>
          <w:sz w:val="20"/>
          <w:szCs w:val="20"/>
        </w:rPr>
        <w:t xml:space="preserve"> </w:t>
      </w:r>
      <w:r w:rsidR="00402D0B" w:rsidRPr="00616C9E">
        <w:rPr>
          <w:rFonts w:ascii="Arial" w:hAnsi="Arial" w:cs="Arial"/>
          <w:color w:val="2F2D2D"/>
          <w:sz w:val="20"/>
          <w:szCs w:val="20"/>
        </w:rPr>
        <w:t xml:space="preserve">  </w:t>
      </w:r>
    </w:p>
    <w:p w:rsidR="00E37F4E" w:rsidRPr="00C1624D" w:rsidRDefault="00E37F4E" w:rsidP="00E37F4E">
      <w:pPr>
        <w:rPr>
          <w:rFonts w:ascii="Arial" w:hAnsi="Arial" w:cs="Arial"/>
          <w:b/>
        </w:rPr>
      </w:pPr>
      <w:bookmarkStart w:id="0" w:name="_GoBack"/>
      <w:r w:rsidRPr="00C1624D">
        <w:rPr>
          <w:rFonts w:ascii="Arial" w:hAnsi="Arial" w:cs="Arial"/>
          <w:b/>
        </w:rPr>
        <w:t>201</w:t>
      </w:r>
      <w:r w:rsidR="004A0DD3">
        <w:rPr>
          <w:rFonts w:ascii="Arial" w:hAnsi="Arial" w:cs="Arial"/>
          <w:b/>
        </w:rPr>
        <w:t>7</w:t>
      </w:r>
      <w:r w:rsidRPr="00C1624D">
        <w:rPr>
          <w:rFonts w:ascii="Arial" w:hAnsi="Arial" w:cs="Arial"/>
          <w:b/>
        </w:rPr>
        <w:t xml:space="preserve"> </w:t>
      </w:r>
      <w:bookmarkEnd w:id="0"/>
      <w:r w:rsidR="00D67506" w:rsidRPr="00C1624D">
        <w:rPr>
          <w:rFonts w:ascii="Arial" w:hAnsi="Arial" w:cs="Arial"/>
          <w:b/>
        </w:rPr>
        <w:t xml:space="preserve">Lecture Schedule </w:t>
      </w:r>
    </w:p>
    <w:p w:rsidR="00BC3ED8" w:rsidRPr="00C1624D" w:rsidRDefault="00BC3ED8" w:rsidP="00E37F4E">
      <w:pPr>
        <w:rPr>
          <w:rFonts w:ascii="Arial" w:hAnsi="Arial" w:cs="Arial"/>
          <w:b/>
          <w:sz w:val="20"/>
          <w:szCs w:val="20"/>
        </w:rPr>
      </w:pPr>
    </w:p>
    <w:p w:rsidR="00BC3ED8" w:rsidRPr="00C1624D" w:rsidRDefault="00BC3ED8" w:rsidP="00BC3ED8">
      <w:pPr>
        <w:rPr>
          <w:rFonts w:ascii="Arial" w:hAnsi="Arial" w:cs="Arial"/>
          <w:b/>
          <w:sz w:val="20"/>
          <w:szCs w:val="20"/>
        </w:rPr>
      </w:pPr>
      <w:r w:rsidRPr="00C1624D">
        <w:rPr>
          <w:rFonts w:ascii="Arial" w:hAnsi="Arial" w:cs="Arial"/>
          <w:b/>
          <w:sz w:val="20"/>
          <w:szCs w:val="20"/>
        </w:rPr>
        <w:t xml:space="preserve">January </w:t>
      </w:r>
      <w:r w:rsidR="004A0DD3">
        <w:rPr>
          <w:rFonts w:ascii="Arial" w:hAnsi="Arial" w:cs="Arial"/>
          <w:b/>
          <w:sz w:val="20"/>
          <w:szCs w:val="20"/>
        </w:rPr>
        <w:t>9</w:t>
      </w:r>
    </w:p>
    <w:p w:rsidR="00BC3ED8" w:rsidRPr="00C1624D" w:rsidRDefault="00B31304" w:rsidP="00BC3ED8">
      <w:pPr>
        <w:rPr>
          <w:rFonts w:ascii="Arial" w:hAnsi="Arial" w:cs="Arial"/>
          <w:b/>
          <w:sz w:val="20"/>
          <w:szCs w:val="20"/>
        </w:rPr>
      </w:pPr>
      <w:r>
        <w:rPr>
          <w:rFonts w:ascii="Arial" w:hAnsi="Arial" w:cs="Arial"/>
          <w:b/>
          <w:sz w:val="20"/>
          <w:szCs w:val="20"/>
        </w:rPr>
        <w:t>Extreme Art with Bruce Aiken</w:t>
      </w:r>
    </w:p>
    <w:p w:rsidR="00CF6B97" w:rsidRPr="00B31304" w:rsidRDefault="00CF6B97" w:rsidP="00CF6B97">
      <w:pPr>
        <w:rPr>
          <w:rFonts w:ascii="Arial" w:hAnsi="Arial" w:cs="Arial"/>
          <w:sz w:val="20"/>
          <w:szCs w:val="20"/>
          <w:shd w:val="clear" w:color="auto" w:fill="FFFFFF"/>
        </w:rPr>
      </w:pPr>
      <w:r>
        <w:rPr>
          <w:rFonts w:ascii="Arial" w:hAnsi="Arial" w:cs="Arial"/>
          <w:sz w:val="20"/>
          <w:szCs w:val="20"/>
          <w:shd w:val="clear" w:color="auto" w:fill="FFFFFF"/>
        </w:rPr>
        <w:t>Flagstaff painter shares stories of creating in one of the natural wonders of the world–Grand Canyon.</w:t>
      </w:r>
    </w:p>
    <w:p w:rsidR="00AC2AE0" w:rsidRDefault="00B31304" w:rsidP="002463D8">
      <w:pPr>
        <w:rPr>
          <w:rFonts w:ascii="Arial" w:hAnsi="Arial" w:cs="Arial"/>
          <w:sz w:val="20"/>
          <w:szCs w:val="20"/>
          <w:shd w:val="clear" w:color="auto" w:fill="FFFFFF"/>
        </w:rPr>
      </w:pPr>
      <w:r w:rsidRPr="00B31304">
        <w:rPr>
          <w:rFonts w:ascii="Arial" w:hAnsi="Arial" w:cs="Arial"/>
          <w:sz w:val="20"/>
          <w:szCs w:val="20"/>
          <w:shd w:val="clear" w:color="auto" w:fill="FFFFFF"/>
        </w:rPr>
        <w:t>For more than 30 years, Aiken lived within the Canyon, producing hundreds of paintings, drawings, and pastels documenting its beauty.</w:t>
      </w:r>
      <w:r w:rsidR="00CF6B97">
        <w:rPr>
          <w:rFonts w:ascii="Arial" w:hAnsi="Arial" w:cs="Arial"/>
          <w:sz w:val="20"/>
          <w:szCs w:val="20"/>
          <w:shd w:val="clear" w:color="auto" w:fill="FFFFFF"/>
        </w:rPr>
        <w:t xml:space="preserve"> Join the artist as he discusses creating in the Canyon depths as well as other remote areas of the world, including Mount Everest. </w:t>
      </w:r>
      <w:r w:rsidRPr="00B31304">
        <w:rPr>
          <w:rFonts w:ascii="Arial" w:hAnsi="Arial" w:cs="Arial"/>
          <w:sz w:val="20"/>
          <w:szCs w:val="20"/>
          <w:shd w:val="clear" w:color="auto" w:fill="FFFFFF"/>
        </w:rPr>
        <w:t> </w:t>
      </w:r>
    </w:p>
    <w:p w:rsidR="00AC2AE0" w:rsidRDefault="00AC2AE0" w:rsidP="002463D8">
      <w:pPr>
        <w:rPr>
          <w:rFonts w:ascii="Arial" w:hAnsi="Arial" w:cs="Arial"/>
          <w:sz w:val="20"/>
          <w:szCs w:val="20"/>
          <w:shd w:val="clear" w:color="auto" w:fill="FFFFFF"/>
        </w:rPr>
      </w:pPr>
    </w:p>
    <w:p w:rsidR="00AC2AE0" w:rsidRDefault="00AC2AE0" w:rsidP="00AC2AE0">
      <w:pPr>
        <w:jc w:val="center"/>
        <w:rPr>
          <w:rFonts w:ascii="Arial" w:hAnsi="Arial" w:cs="Arial"/>
          <w:sz w:val="20"/>
          <w:szCs w:val="20"/>
          <w:shd w:val="clear" w:color="auto" w:fill="FFFFFF"/>
        </w:rPr>
      </w:pPr>
      <w:r>
        <w:rPr>
          <w:rFonts w:ascii="Arial" w:hAnsi="Arial" w:cs="Arial"/>
          <w:sz w:val="20"/>
          <w:szCs w:val="20"/>
          <w:shd w:val="clear" w:color="auto" w:fill="FFFFFF"/>
        </w:rPr>
        <w:t>--MORE--</w:t>
      </w:r>
    </w:p>
    <w:p w:rsidR="00AC2AE0" w:rsidRDefault="00AC2AE0" w:rsidP="002463D8">
      <w:pPr>
        <w:rPr>
          <w:rFonts w:ascii="Arial" w:hAnsi="Arial" w:cs="Arial"/>
          <w:sz w:val="20"/>
          <w:szCs w:val="20"/>
          <w:shd w:val="clear" w:color="auto" w:fill="FFFFFF"/>
        </w:rPr>
      </w:pPr>
    </w:p>
    <w:p w:rsidR="00AC2AE0" w:rsidRPr="00B31304" w:rsidRDefault="00AC2AE0" w:rsidP="002463D8">
      <w:pPr>
        <w:rPr>
          <w:sz w:val="20"/>
          <w:szCs w:val="20"/>
        </w:rPr>
      </w:pPr>
    </w:p>
    <w:p w:rsidR="00BC3ED8" w:rsidRPr="00C1624D" w:rsidRDefault="00BC3ED8" w:rsidP="00BC3ED8">
      <w:pPr>
        <w:rPr>
          <w:rFonts w:ascii="Arial" w:hAnsi="Arial" w:cs="Arial"/>
          <w:b/>
          <w:sz w:val="20"/>
          <w:szCs w:val="20"/>
        </w:rPr>
      </w:pPr>
    </w:p>
    <w:p w:rsidR="00BC3ED8" w:rsidRPr="00C1624D" w:rsidRDefault="00BC3ED8" w:rsidP="006E3381">
      <w:pPr>
        <w:rPr>
          <w:rFonts w:ascii="Arial" w:hAnsi="Arial" w:cs="Arial"/>
          <w:b/>
          <w:sz w:val="20"/>
          <w:szCs w:val="20"/>
        </w:rPr>
      </w:pPr>
      <w:r w:rsidRPr="00C1624D">
        <w:rPr>
          <w:rFonts w:ascii="Arial" w:hAnsi="Arial" w:cs="Arial"/>
          <w:b/>
          <w:sz w:val="20"/>
          <w:szCs w:val="20"/>
        </w:rPr>
        <w:t xml:space="preserve">February </w:t>
      </w:r>
      <w:r w:rsidR="004A0DD3">
        <w:rPr>
          <w:rFonts w:ascii="Arial" w:hAnsi="Arial" w:cs="Arial"/>
          <w:b/>
          <w:sz w:val="20"/>
          <w:szCs w:val="20"/>
        </w:rPr>
        <w:t>13</w:t>
      </w:r>
    </w:p>
    <w:p w:rsidR="00B31304" w:rsidRDefault="00B31304" w:rsidP="00BC3ED8">
      <w:pPr>
        <w:rPr>
          <w:rFonts w:ascii="Arial" w:hAnsi="Arial" w:cs="Arial"/>
          <w:b/>
          <w:sz w:val="20"/>
          <w:szCs w:val="20"/>
        </w:rPr>
      </w:pPr>
      <w:r>
        <w:rPr>
          <w:rFonts w:ascii="Arial" w:hAnsi="Arial" w:cs="Arial"/>
          <w:b/>
          <w:sz w:val="20"/>
          <w:szCs w:val="20"/>
        </w:rPr>
        <w:t>Extreme Explosions with Dr. Kent Colbath</w:t>
      </w:r>
    </w:p>
    <w:p w:rsidR="006E3381" w:rsidRPr="00B31304" w:rsidRDefault="00B31304" w:rsidP="00BC3ED8">
      <w:pPr>
        <w:rPr>
          <w:rFonts w:ascii="Arial" w:hAnsi="Arial" w:cs="Arial"/>
          <w:b/>
          <w:sz w:val="20"/>
          <w:szCs w:val="20"/>
        </w:rPr>
      </w:pPr>
      <w:r w:rsidRPr="00B31304">
        <w:rPr>
          <w:rFonts w:ascii="Arial" w:hAnsi="Arial" w:cs="Arial"/>
          <w:sz w:val="20"/>
          <w:szCs w:val="20"/>
          <w:shd w:val="clear" w:color="auto" w:fill="FFFFFF"/>
        </w:rPr>
        <w:t>Within the past few million years volcanism has begun encroaching on the southern rim of the Colorado Plateau. Join geologist Dr. Kent Colbath as he discusses the young volcanic fields</w:t>
      </w:r>
      <w:r w:rsidR="00CF6B97">
        <w:rPr>
          <w:rFonts w:ascii="Arial" w:hAnsi="Arial" w:cs="Arial"/>
          <w:sz w:val="20"/>
          <w:szCs w:val="20"/>
          <w:shd w:val="clear" w:color="auto" w:fill="FFFFFF"/>
        </w:rPr>
        <w:t xml:space="preserve"> of the region</w:t>
      </w:r>
      <w:r w:rsidRPr="00B31304">
        <w:rPr>
          <w:rFonts w:ascii="Arial" w:hAnsi="Arial" w:cs="Arial"/>
          <w:sz w:val="20"/>
          <w:szCs w:val="20"/>
          <w:shd w:val="clear" w:color="auto" w:fill="FFFFFF"/>
        </w:rPr>
        <w:t xml:space="preserve"> and the prospects for eruptions in the future.</w:t>
      </w:r>
    </w:p>
    <w:p w:rsidR="00B31304" w:rsidRPr="00C1624D" w:rsidRDefault="00B31304" w:rsidP="00BC3ED8">
      <w:pPr>
        <w:rPr>
          <w:rFonts w:ascii="Arial" w:hAnsi="Arial" w:cs="Arial"/>
          <w:sz w:val="20"/>
          <w:szCs w:val="20"/>
        </w:rPr>
      </w:pPr>
    </w:p>
    <w:p w:rsidR="00BC3ED8" w:rsidRPr="00C1624D" w:rsidRDefault="00BC3ED8" w:rsidP="006E3381">
      <w:pPr>
        <w:rPr>
          <w:rFonts w:ascii="Arial" w:hAnsi="Arial" w:cs="Arial"/>
          <w:b/>
          <w:sz w:val="20"/>
          <w:szCs w:val="20"/>
        </w:rPr>
      </w:pPr>
      <w:r w:rsidRPr="00C1624D">
        <w:rPr>
          <w:rFonts w:ascii="Arial" w:hAnsi="Arial" w:cs="Arial"/>
          <w:b/>
          <w:sz w:val="20"/>
          <w:szCs w:val="20"/>
        </w:rPr>
        <w:t xml:space="preserve">March </w:t>
      </w:r>
      <w:r w:rsidR="004A0DD3">
        <w:rPr>
          <w:rFonts w:ascii="Arial" w:hAnsi="Arial" w:cs="Arial"/>
          <w:b/>
          <w:sz w:val="20"/>
          <w:szCs w:val="20"/>
        </w:rPr>
        <w:t>13</w:t>
      </w:r>
    </w:p>
    <w:p w:rsidR="00B31304" w:rsidRPr="00B31304" w:rsidRDefault="00B31304" w:rsidP="00BC3ED8">
      <w:pPr>
        <w:rPr>
          <w:rFonts w:ascii="Arial" w:hAnsi="Arial" w:cs="Arial"/>
          <w:b/>
          <w:sz w:val="20"/>
          <w:szCs w:val="20"/>
        </w:rPr>
      </w:pPr>
      <w:r w:rsidRPr="00B31304">
        <w:rPr>
          <w:rFonts w:ascii="Arial" w:hAnsi="Arial" w:cs="Arial"/>
          <w:b/>
          <w:sz w:val="20"/>
          <w:szCs w:val="20"/>
          <w:shd w:val="clear" w:color="auto" w:fill="FFFFFF"/>
        </w:rPr>
        <w:t xml:space="preserve">Plateau </w:t>
      </w:r>
      <w:proofErr w:type="spellStart"/>
      <w:r w:rsidRPr="00B31304">
        <w:rPr>
          <w:rFonts w:ascii="Arial" w:hAnsi="Arial" w:cs="Arial"/>
          <w:b/>
          <w:sz w:val="20"/>
          <w:szCs w:val="20"/>
          <w:shd w:val="clear" w:color="auto" w:fill="FFFFFF"/>
        </w:rPr>
        <w:t>Extremophilia</w:t>
      </w:r>
      <w:proofErr w:type="spellEnd"/>
      <w:r w:rsidRPr="00B31304">
        <w:rPr>
          <w:rFonts w:ascii="Arial" w:hAnsi="Arial" w:cs="Arial"/>
          <w:b/>
          <w:sz w:val="20"/>
          <w:szCs w:val="20"/>
          <w:shd w:val="clear" w:color="auto" w:fill="FFFFFF"/>
        </w:rPr>
        <w:t>: Surviving Nature's Worst-case Scenarios</w:t>
      </w:r>
      <w:r>
        <w:rPr>
          <w:rFonts w:ascii="Arial" w:hAnsi="Arial" w:cs="Arial"/>
          <w:b/>
          <w:sz w:val="20"/>
          <w:szCs w:val="20"/>
          <w:shd w:val="clear" w:color="auto" w:fill="FFFFFF"/>
        </w:rPr>
        <w:t xml:space="preserve"> with Dr. Larry Stevens</w:t>
      </w:r>
    </w:p>
    <w:p w:rsidR="006E3381" w:rsidRPr="00B31304" w:rsidRDefault="00B31304" w:rsidP="00BC3ED8">
      <w:pPr>
        <w:rPr>
          <w:rFonts w:ascii="Arial" w:hAnsi="Arial" w:cs="Arial"/>
          <w:sz w:val="20"/>
          <w:szCs w:val="20"/>
        </w:rPr>
      </w:pPr>
      <w:r w:rsidRPr="00B31304">
        <w:rPr>
          <w:rFonts w:ascii="Arial" w:hAnsi="Arial" w:cs="Arial"/>
          <w:sz w:val="20"/>
          <w:szCs w:val="20"/>
          <w:shd w:val="clear" w:color="auto" w:fill="FFFFFF"/>
        </w:rPr>
        <w:t xml:space="preserve">How do plants and animals survive floods, fire, and other natural disasters </w:t>
      </w:r>
      <w:r w:rsidR="00CF6B97">
        <w:rPr>
          <w:rFonts w:ascii="Arial" w:hAnsi="Arial" w:cs="Arial"/>
          <w:sz w:val="20"/>
          <w:szCs w:val="20"/>
          <w:shd w:val="clear" w:color="auto" w:fill="FFFFFF"/>
        </w:rPr>
        <w:t>that deeply challenge life? The</w:t>
      </w:r>
      <w:r w:rsidRPr="00B31304">
        <w:rPr>
          <w:rFonts w:ascii="Arial" w:hAnsi="Arial" w:cs="Arial"/>
          <w:sz w:val="20"/>
          <w:szCs w:val="20"/>
          <w:shd w:val="clear" w:color="auto" w:fill="FFFFFF"/>
        </w:rPr>
        <w:t xml:space="preserve"> Museum's Curator of Ecology, Dr. Larry Stevens, </w:t>
      </w:r>
      <w:r w:rsidR="00CF6B97">
        <w:rPr>
          <w:rFonts w:ascii="Arial" w:hAnsi="Arial" w:cs="Arial"/>
          <w:sz w:val="20"/>
          <w:szCs w:val="20"/>
          <w:shd w:val="clear" w:color="auto" w:fill="FFFFFF"/>
        </w:rPr>
        <w:t>will describe and discuss</w:t>
      </w:r>
      <w:r w:rsidRPr="00B31304">
        <w:rPr>
          <w:rFonts w:ascii="Arial" w:hAnsi="Arial" w:cs="Arial"/>
          <w:sz w:val="20"/>
          <w:szCs w:val="20"/>
          <w:shd w:val="clear" w:color="auto" w:fill="FFFFFF"/>
        </w:rPr>
        <w:t xml:space="preserve"> the wide array of Colorado Plateau "extremophiles," life forms that are adapted to, and even require, severe environmental conditions.</w:t>
      </w:r>
      <w:r w:rsidR="00D13E93" w:rsidRPr="00D13E93">
        <w:rPr>
          <w:rFonts w:ascii="Arial" w:hAnsi="Arial" w:cs="Arial"/>
          <w:sz w:val="20"/>
          <w:szCs w:val="20"/>
        </w:rPr>
        <w:t xml:space="preserve"> </w:t>
      </w:r>
    </w:p>
    <w:p w:rsidR="00B31304" w:rsidRPr="00C1624D" w:rsidRDefault="00B31304" w:rsidP="00BC3ED8">
      <w:pPr>
        <w:rPr>
          <w:rFonts w:ascii="Arial" w:hAnsi="Arial" w:cs="Arial"/>
          <w:sz w:val="20"/>
          <w:szCs w:val="20"/>
        </w:rPr>
      </w:pPr>
    </w:p>
    <w:p w:rsidR="00BC3ED8" w:rsidRPr="00C1624D" w:rsidRDefault="00BC3ED8" w:rsidP="006E3381">
      <w:pPr>
        <w:rPr>
          <w:rFonts w:ascii="Arial" w:hAnsi="Arial" w:cs="Arial"/>
          <w:b/>
          <w:sz w:val="20"/>
          <w:szCs w:val="20"/>
        </w:rPr>
      </w:pPr>
      <w:r w:rsidRPr="00C1624D">
        <w:rPr>
          <w:rFonts w:ascii="Arial" w:hAnsi="Arial" w:cs="Arial"/>
          <w:b/>
          <w:sz w:val="20"/>
          <w:szCs w:val="20"/>
        </w:rPr>
        <w:t>April 1</w:t>
      </w:r>
      <w:r w:rsidR="004A0DD3">
        <w:rPr>
          <w:rFonts w:ascii="Arial" w:hAnsi="Arial" w:cs="Arial"/>
          <w:b/>
          <w:sz w:val="20"/>
          <w:szCs w:val="20"/>
        </w:rPr>
        <w:t>0</w:t>
      </w:r>
    </w:p>
    <w:p w:rsidR="00BC3ED8" w:rsidRPr="00C1624D" w:rsidRDefault="006A4D48" w:rsidP="006E3381">
      <w:pPr>
        <w:rPr>
          <w:rFonts w:ascii="Arial" w:hAnsi="Arial" w:cs="Arial"/>
          <w:b/>
          <w:sz w:val="20"/>
          <w:szCs w:val="20"/>
        </w:rPr>
      </w:pPr>
      <w:r>
        <w:rPr>
          <w:rFonts w:ascii="Arial" w:hAnsi="Arial" w:cs="Arial"/>
          <w:b/>
          <w:sz w:val="20"/>
          <w:szCs w:val="20"/>
        </w:rPr>
        <w:t>Extreme Landscapes with Wayne Ranney</w:t>
      </w:r>
    </w:p>
    <w:p w:rsidR="00BC3ED8" w:rsidRPr="006A4D48" w:rsidRDefault="006A4D48" w:rsidP="00E37F4E">
      <w:pPr>
        <w:rPr>
          <w:rFonts w:ascii="Arial" w:hAnsi="Arial" w:cs="Arial"/>
          <w:b/>
          <w:sz w:val="22"/>
          <w:szCs w:val="22"/>
        </w:rPr>
      </w:pPr>
      <w:r w:rsidRPr="00B31304">
        <w:rPr>
          <w:rFonts w:ascii="Arial" w:hAnsi="Arial" w:cs="Arial"/>
          <w:sz w:val="20"/>
          <w:szCs w:val="20"/>
          <w:shd w:val="clear" w:color="auto" w:fill="FFFFFF"/>
        </w:rPr>
        <w:t>Award-winning author and geologic interpreter Wayne Ranney documents his most recent adventures through a photographic tour of the earth's most incredible terrain, including the American Southwest</w:t>
      </w:r>
      <w:r w:rsidRPr="006A4D48">
        <w:rPr>
          <w:rFonts w:ascii="Arial" w:hAnsi="Arial" w:cs="Arial"/>
          <w:sz w:val="22"/>
          <w:szCs w:val="22"/>
          <w:shd w:val="clear" w:color="auto" w:fill="FFFFFF"/>
        </w:rPr>
        <w:t>.</w:t>
      </w:r>
    </w:p>
    <w:p w:rsidR="00A64C0A" w:rsidRPr="00C1624D" w:rsidRDefault="00A64C0A" w:rsidP="00EB44CD">
      <w:pPr>
        <w:rPr>
          <w:rFonts w:ascii="Arial" w:hAnsi="Arial" w:cs="Arial"/>
          <w:sz w:val="20"/>
          <w:szCs w:val="20"/>
        </w:rPr>
      </w:pPr>
    </w:p>
    <w:p w:rsidR="00DC597D" w:rsidRDefault="00DC597D" w:rsidP="00DC597D">
      <w:pPr>
        <w:jc w:val="center"/>
        <w:rPr>
          <w:rFonts w:ascii="Arial" w:hAnsi="Arial" w:cs="Arial"/>
          <w:sz w:val="20"/>
          <w:szCs w:val="20"/>
        </w:rPr>
      </w:pPr>
    </w:p>
    <w:p w:rsidR="00DC597D" w:rsidRPr="00C1624D" w:rsidRDefault="00DC597D" w:rsidP="00DC597D">
      <w:pPr>
        <w:jc w:val="center"/>
        <w:rPr>
          <w:rFonts w:ascii="Arial" w:hAnsi="Arial" w:cs="Arial"/>
          <w:sz w:val="20"/>
          <w:szCs w:val="20"/>
        </w:rPr>
      </w:pPr>
      <w:r w:rsidRPr="00C1624D">
        <w:rPr>
          <w:rFonts w:ascii="Arial" w:hAnsi="Arial" w:cs="Arial"/>
          <w:sz w:val="20"/>
          <w:szCs w:val="20"/>
        </w:rPr>
        <w:t>***</w:t>
      </w:r>
    </w:p>
    <w:p w:rsidR="00DC597D" w:rsidRDefault="00DC597D" w:rsidP="00167458">
      <w:pPr>
        <w:rPr>
          <w:rFonts w:ascii="Arial" w:hAnsi="Arial" w:cs="Arial"/>
          <w:sz w:val="20"/>
          <w:szCs w:val="20"/>
        </w:rPr>
      </w:pPr>
    </w:p>
    <w:p w:rsidR="00DC597D" w:rsidRDefault="00DC597D" w:rsidP="00167458">
      <w:pPr>
        <w:rPr>
          <w:rFonts w:ascii="Arial" w:hAnsi="Arial" w:cs="Arial"/>
          <w:sz w:val="20"/>
          <w:szCs w:val="20"/>
        </w:rPr>
      </w:pPr>
    </w:p>
    <w:p w:rsidR="00791803" w:rsidRPr="00C1624D" w:rsidRDefault="002136EC" w:rsidP="00167458">
      <w:pPr>
        <w:rPr>
          <w:rFonts w:ascii="Arial" w:hAnsi="Arial" w:cs="Arial"/>
          <w:sz w:val="20"/>
          <w:szCs w:val="20"/>
        </w:rPr>
      </w:pPr>
      <w:r w:rsidRPr="00C1624D">
        <w:rPr>
          <w:rFonts w:ascii="Arial" w:hAnsi="Arial" w:cs="Arial"/>
          <w:sz w:val="20"/>
          <w:szCs w:val="20"/>
        </w:rPr>
        <w:t xml:space="preserve">The </w:t>
      </w:r>
      <w:r w:rsidRPr="00C1624D">
        <w:rPr>
          <w:rFonts w:ascii="Arial" w:hAnsi="Arial" w:cs="Arial"/>
          <w:b/>
          <w:sz w:val="20"/>
          <w:szCs w:val="20"/>
        </w:rPr>
        <w:t>Museum of Northern Arizona</w:t>
      </w:r>
      <w:r w:rsidRPr="00C1624D">
        <w:rPr>
          <w:rFonts w:ascii="Arial" w:hAnsi="Arial" w:cs="Arial"/>
          <w:sz w:val="20"/>
          <w:szCs w:val="20"/>
        </w:rPr>
        <w:t xml:space="preserve"> inspires a sense of love and responsibility for the beauty and diversity of the Colorado Plateau. Founded in 1928, the Museum includes an historic exhibit building with nine galleries showcasing the geology, anthropology and art of the region; research and collections facilities; a museum shop and bookstore; and more than 450 public programs annually. To learn more, visit </w:t>
      </w:r>
      <w:hyperlink r:id="rId13" w:history="1">
        <w:r w:rsidRPr="00C1624D">
          <w:rPr>
            <w:rStyle w:val="Hyperlink"/>
            <w:rFonts w:ascii="Arial" w:hAnsi="Arial" w:cs="Arial"/>
            <w:sz w:val="20"/>
            <w:szCs w:val="20"/>
          </w:rPr>
          <w:t>musnaz.org</w:t>
        </w:r>
      </w:hyperlink>
      <w:r w:rsidRPr="00C1624D">
        <w:rPr>
          <w:rFonts w:ascii="Arial" w:hAnsi="Arial" w:cs="Arial"/>
          <w:sz w:val="20"/>
          <w:szCs w:val="20"/>
        </w:rPr>
        <w:t xml:space="preserve"> or call (928) 774-5213.</w:t>
      </w:r>
      <w:r w:rsidR="00C1624D">
        <w:rPr>
          <w:rFonts w:ascii="Arial" w:hAnsi="Arial" w:cs="Arial"/>
          <w:sz w:val="20"/>
          <w:szCs w:val="20"/>
        </w:rPr>
        <w:t xml:space="preserve"> </w:t>
      </w:r>
    </w:p>
    <w:sectPr w:rsidR="00791803" w:rsidRPr="00C1624D" w:rsidSect="00DC597D">
      <w:footerReference w:type="even" r:id="rId14"/>
      <w:footerReference w:type="default" r:id="rId1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5C" w:rsidRDefault="009E5E5C">
      <w:r>
        <w:separator/>
      </w:r>
    </w:p>
  </w:endnote>
  <w:endnote w:type="continuationSeparator" w:id="0">
    <w:p w:rsidR="009E5E5C" w:rsidRDefault="009E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1D" w:rsidRDefault="0012721D" w:rsidP="00127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21D" w:rsidRDefault="00127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1D" w:rsidRDefault="0012721D">
    <w:pPr>
      <w:pStyle w:val="Footer"/>
      <w:jc w:val="center"/>
      <w:rPr>
        <w:caps/>
        <w:noProof/>
        <w:color w:val="4F81BD" w:themeColor="accent1"/>
      </w:rPr>
    </w:pPr>
  </w:p>
  <w:p w:rsidR="0012721D" w:rsidRDefault="00127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5C" w:rsidRDefault="009E5E5C">
      <w:r>
        <w:separator/>
      </w:r>
    </w:p>
  </w:footnote>
  <w:footnote w:type="continuationSeparator" w:id="0">
    <w:p w:rsidR="009E5E5C" w:rsidRDefault="009E5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9066A"/>
    <w:multiLevelType w:val="hybridMultilevel"/>
    <w:tmpl w:val="B344C79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047468"/>
    <w:multiLevelType w:val="hybridMultilevel"/>
    <w:tmpl w:val="DB5A8AA6"/>
    <w:lvl w:ilvl="0" w:tplc="E6F850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B0"/>
    <w:rsid w:val="00036F0D"/>
    <w:rsid w:val="000371C3"/>
    <w:rsid w:val="000660D8"/>
    <w:rsid w:val="00072E1E"/>
    <w:rsid w:val="00077C9A"/>
    <w:rsid w:val="000D6DFA"/>
    <w:rsid w:val="000F61DE"/>
    <w:rsid w:val="000F7E96"/>
    <w:rsid w:val="001147C4"/>
    <w:rsid w:val="001250AF"/>
    <w:rsid w:val="0012721D"/>
    <w:rsid w:val="00164742"/>
    <w:rsid w:val="001666F1"/>
    <w:rsid w:val="00167458"/>
    <w:rsid w:val="001B3DB8"/>
    <w:rsid w:val="001D37DE"/>
    <w:rsid w:val="00212E32"/>
    <w:rsid w:val="002136EC"/>
    <w:rsid w:val="00233BC4"/>
    <w:rsid w:val="002463D8"/>
    <w:rsid w:val="00273E11"/>
    <w:rsid w:val="002867AC"/>
    <w:rsid w:val="002B3698"/>
    <w:rsid w:val="002C6829"/>
    <w:rsid w:val="002D1F1B"/>
    <w:rsid w:val="002E3DF2"/>
    <w:rsid w:val="002F4280"/>
    <w:rsid w:val="002F550E"/>
    <w:rsid w:val="002F5548"/>
    <w:rsid w:val="002F7C5B"/>
    <w:rsid w:val="003058A1"/>
    <w:rsid w:val="00317DEB"/>
    <w:rsid w:val="00390FF0"/>
    <w:rsid w:val="003A6265"/>
    <w:rsid w:val="003A7AE4"/>
    <w:rsid w:val="003C005C"/>
    <w:rsid w:val="003E2DFD"/>
    <w:rsid w:val="003F794C"/>
    <w:rsid w:val="00402D0B"/>
    <w:rsid w:val="0041382F"/>
    <w:rsid w:val="00424549"/>
    <w:rsid w:val="004248A9"/>
    <w:rsid w:val="00426250"/>
    <w:rsid w:val="00443AE3"/>
    <w:rsid w:val="0045320B"/>
    <w:rsid w:val="00455246"/>
    <w:rsid w:val="004A0DD3"/>
    <w:rsid w:val="004B7467"/>
    <w:rsid w:val="004B79B6"/>
    <w:rsid w:val="004D510D"/>
    <w:rsid w:val="004E3548"/>
    <w:rsid w:val="005233E2"/>
    <w:rsid w:val="00527817"/>
    <w:rsid w:val="0054178C"/>
    <w:rsid w:val="00545729"/>
    <w:rsid w:val="005475E8"/>
    <w:rsid w:val="00583C7F"/>
    <w:rsid w:val="005915A7"/>
    <w:rsid w:val="00595655"/>
    <w:rsid w:val="005B46E1"/>
    <w:rsid w:val="005E69E9"/>
    <w:rsid w:val="00603446"/>
    <w:rsid w:val="00611A4D"/>
    <w:rsid w:val="00614054"/>
    <w:rsid w:val="00616C9E"/>
    <w:rsid w:val="006904AC"/>
    <w:rsid w:val="00693C94"/>
    <w:rsid w:val="006A4D48"/>
    <w:rsid w:val="006B46C3"/>
    <w:rsid w:val="006E3381"/>
    <w:rsid w:val="006F5EF6"/>
    <w:rsid w:val="006F7C8B"/>
    <w:rsid w:val="00743A48"/>
    <w:rsid w:val="00757747"/>
    <w:rsid w:val="0077143B"/>
    <w:rsid w:val="00784BB1"/>
    <w:rsid w:val="00791803"/>
    <w:rsid w:val="0079312F"/>
    <w:rsid w:val="00796E4B"/>
    <w:rsid w:val="007B7546"/>
    <w:rsid w:val="007D1BF2"/>
    <w:rsid w:val="00806CFC"/>
    <w:rsid w:val="00825A92"/>
    <w:rsid w:val="0083517C"/>
    <w:rsid w:val="0084684C"/>
    <w:rsid w:val="008A3EA5"/>
    <w:rsid w:val="008B453B"/>
    <w:rsid w:val="008D7192"/>
    <w:rsid w:val="008F599E"/>
    <w:rsid w:val="00900435"/>
    <w:rsid w:val="00907E13"/>
    <w:rsid w:val="00915F30"/>
    <w:rsid w:val="00923A3E"/>
    <w:rsid w:val="00942FFC"/>
    <w:rsid w:val="00955B23"/>
    <w:rsid w:val="00980418"/>
    <w:rsid w:val="009A5129"/>
    <w:rsid w:val="009A7FFD"/>
    <w:rsid w:val="009C7A05"/>
    <w:rsid w:val="009C7EB6"/>
    <w:rsid w:val="009E5E5C"/>
    <w:rsid w:val="009F45A3"/>
    <w:rsid w:val="00A054B5"/>
    <w:rsid w:val="00A25D8E"/>
    <w:rsid w:val="00A312E1"/>
    <w:rsid w:val="00A32F5C"/>
    <w:rsid w:val="00A5171C"/>
    <w:rsid w:val="00A64C0A"/>
    <w:rsid w:val="00A81FA7"/>
    <w:rsid w:val="00A8362B"/>
    <w:rsid w:val="00A84D84"/>
    <w:rsid w:val="00A92654"/>
    <w:rsid w:val="00A97BB1"/>
    <w:rsid w:val="00AC2AE0"/>
    <w:rsid w:val="00B057EB"/>
    <w:rsid w:val="00B20A8D"/>
    <w:rsid w:val="00B31304"/>
    <w:rsid w:val="00B50E76"/>
    <w:rsid w:val="00B8218A"/>
    <w:rsid w:val="00BA4EB5"/>
    <w:rsid w:val="00BC3ED8"/>
    <w:rsid w:val="00BC5216"/>
    <w:rsid w:val="00BC79E6"/>
    <w:rsid w:val="00C06C2C"/>
    <w:rsid w:val="00C10CA9"/>
    <w:rsid w:val="00C1624D"/>
    <w:rsid w:val="00C22B4E"/>
    <w:rsid w:val="00C23025"/>
    <w:rsid w:val="00C23847"/>
    <w:rsid w:val="00C56156"/>
    <w:rsid w:val="00C61B9D"/>
    <w:rsid w:val="00C61CF1"/>
    <w:rsid w:val="00CA06BC"/>
    <w:rsid w:val="00CA665F"/>
    <w:rsid w:val="00CA69CE"/>
    <w:rsid w:val="00CE178B"/>
    <w:rsid w:val="00CE5D0D"/>
    <w:rsid w:val="00CF17D7"/>
    <w:rsid w:val="00CF6B97"/>
    <w:rsid w:val="00D13E93"/>
    <w:rsid w:val="00D14D17"/>
    <w:rsid w:val="00D17F7D"/>
    <w:rsid w:val="00D46E1D"/>
    <w:rsid w:val="00D67506"/>
    <w:rsid w:val="00D75A54"/>
    <w:rsid w:val="00D801BE"/>
    <w:rsid w:val="00D833DE"/>
    <w:rsid w:val="00D90B45"/>
    <w:rsid w:val="00DC597D"/>
    <w:rsid w:val="00E01344"/>
    <w:rsid w:val="00E03980"/>
    <w:rsid w:val="00E20D61"/>
    <w:rsid w:val="00E37F4E"/>
    <w:rsid w:val="00E61D46"/>
    <w:rsid w:val="00E62239"/>
    <w:rsid w:val="00EB33EA"/>
    <w:rsid w:val="00EB44CD"/>
    <w:rsid w:val="00EB48D7"/>
    <w:rsid w:val="00EC55E5"/>
    <w:rsid w:val="00EC70B0"/>
    <w:rsid w:val="00F07938"/>
    <w:rsid w:val="00F20124"/>
    <w:rsid w:val="00F343C9"/>
    <w:rsid w:val="00F37456"/>
    <w:rsid w:val="00F42E24"/>
    <w:rsid w:val="00F7073F"/>
    <w:rsid w:val="00F76F14"/>
    <w:rsid w:val="00F9390C"/>
    <w:rsid w:val="00FC25D7"/>
    <w:rsid w:val="00FC710D"/>
    <w:rsid w:val="00FD6540"/>
    <w:rsid w:val="00FD7A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ABAB7D9-52B8-4240-905F-64BE1CEE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0B"/>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0B0"/>
    <w:rPr>
      <w:strike w:val="0"/>
      <w:dstrike w:val="0"/>
      <w:color w:val="000000"/>
      <w:u w:val="none"/>
      <w:effect w:val="none"/>
    </w:rPr>
  </w:style>
  <w:style w:type="paragraph" w:styleId="HTMLPreformatted">
    <w:name w:val="HTML Preformatted"/>
    <w:basedOn w:val="Normal"/>
    <w:link w:val="HTMLPreformattedChar"/>
    <w:uiPriority w:val="99"/>
    <w:unhideWhenUsed/>
    <w:rsid w:val="00EC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rsid w:val="00EC70B0"/>
    <w:rPr>
      <w:rFonts w:ascii="Courier New" w:eastAsia="Calibri" w:hAnsi="Courier New"/>
      <w:sz w:val="20"/>
      <w:szCs w:val="20"/>
    </w:rPr>
  </w:style>
  <w:style w:type="paragraph" w:styleId="Footer">
    <w:name w:val="footer"/>
    <w:basedOn w:val="Normal"/>
    <w:link w:val="FooterChar"/>
    <w:uiPriority w:val="99"/>
    <w:rsid w:val="00EC70B0"/>
    <w:pPr>
      <w:tabs>
        <w:tab w:val="center" w:pos="4320"/>
        <w:tab w:val="right" w:pos="8640"/>
      </w:tabs>
    </w:pPr>
  </w:style>
  <w:style w:type="character" w:customStyle="1" w:styleId="FooterChar">
    <w:name w:val="Footer Char"/>
    <w:basedOn w:val="DefaultParagraphFont"/>
    <w:link w:val="Footer"/>
    <w:uiPriority w:val="99"/>
    <w:rsid w:val="00EC70B0"/>
    <w:rPr>
      <w:rFonts w:ascii="Times New Roman" w:eastAsia="Times New Roman" w:hAnsi="Times New Roman"/>
      <w:lang w:eastAsia="en-US"/>
    </w:rPr>
  </w:style>
  <w:style w:type="character" w:styleId="PageNumber">
    <w:name w:val="page number"/>
    <w:basedOn w:val="DefaultParagraphFont"/>
    <w:rsid w:val="00EC70B0"/>
  </w:style>
  <w:style w:type="paragraph" w:styleId="BalloonText">
    <w:name w:val="Balloon Text"/>
    <w:basedOn w:val="Normal"/>
    <w:link w:val="BalloonTextChar"/>
    <w:uiPriority w:val="99"/>
    <w:semiHidden/>
    <w:unhideWhenUsed/>
    <w:rsid w:val="004E3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48"/>
    <w:rPr>
      <w:rFonts w:ascii="Segoe UI" w:eastAsia="Times New Roman" w:hAnsi="Segoe UI" w:cs="Segoe UI"/>
      <w:sz w:val="18"/>
      <w:szCs w:val="18"/>
      <w:lang w:eastAsia="en-US"/>
    </w:rPr>
  </w:style>
  <w:style w:type="paragraph" w:styleId="Header">
    <w:name w:val="header"/>
    <w:basedOn w:val="Normal"/>
    <w:link w:val="HeaderChar"/>
    <w:uiPriority w:val="99"/>
    <w:unhideWhenUsed/>
    <w:rsid w:val="003A7AE4"/>
    <w:pPr>
      <w:tabs>
        <w:tab w:val="center" w:pos="4680"/>
        <w:tab w:val="right" w:pos="9360"/>
      </w:tabs>
    </w:pPr>
  </w:style>
  <w:style w:type="character" w:customStyle="1" w:styleId="HeaderChar">
    <w:name w:val="Header Char"/>
    <w:basedOn w:val="DefaultParagraphFont"/>
    <w:link w:val="Header"/>
    <w:uiPriority w:val="99"/>
    <w:rsid w:val="003A7AE4"/>
    <w:rPr>
      <w:rFonts w:ascii="Times New Roman" w:eastAsia="Times New Roman" w:hAnsi="Times New Roman"/>
      <w:lang w:eastAsia="en-US"/>
    </w:rPr>
  </w:style>
  <w:style w:type="character" w:styleId="Strong">
    <w:name w:val="Strong"/>
    <w:basedOn w:val="DefaultParagraphFont"/>
    <w:uiPriority w:val="22"/>
    <w:qFormat/>
    <w:rsid w:val="005915A7"/>
    <w:rPr>
      <w:b/>
      <w:bCs/>
    </w:rPr>
  </w:style>
  <w:style w:type="character" w:styleId="FollowedHyperlink">
    <w:name w:val="FollowedHyperlink"/>
    <w:basedOn w:val="DefaultParagraphFont"/>
    <w:uiPriority w:val="99"/>
    <w:semiHidden/>
    <w:unhideWhenUsed/>
    <w:rsid w:val="00E37F4E"/>
    <w:rPr>
      <w:color w:val="800080" w:themeColor="followedHyperlink"/>
      <w:u w:val="single"/>
    </w:rPr>
  </w:style>
  <w:style w:type="paragraph" w:styleId="NormalWeb">
    <w:name w:val="Normal (Web)"/>
    <w:basedOn w:val="Normal"/>
    <w:uiPriority w:val="99"/>
    <w:unhideWhenUsed/>
    <w:rsid w:val="002867AC"/>
    <w:pPr>
      <w:spacing w:before="100" w:beforeAutospacing="1" w:after="100" w:afterAutospacing="1"/>
    </w:pPr>
  </w:style>
  <w:style w:type="paragraph" w:styleId="ListParagraph">
    <w:name w:val="List Paragraph"/>
    <w:basedOn w:val="Normal"/>
    <w:uiPriority w:val="34"/>
    <w:qFormat/>
    <w:rsid w:val="00A51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5590">
      <w:bodyDiv w:val="1"/>
      <w:marLeft w:val="0"/>
      <w:marRight w:val="0"/>
      <w:marTop w:val="0"/>
      <w:marBottom w:val="0"/>
      <w:divBdr>
        <w:top w:val="none" w:sz="0" w:space="0" w:color="auto"/>
        <w:left w:val="none" w:sz="0" w:space="0" w:color="auto"/>
        <w:bottom w:val="none" w:sz="0" w:space="0" w:color="auto"/>
        <w:right w:val="none" w:sz="0" w:space="0" w:color="auto"/>
      </w:divBdr>
    </w:div>
    <w:div w:id="1195776936">
      <w:bodyDiv w:val="1"/>
      <w:marLeft w:val="0"/>
      <w:marRight w:val="0"/>
      <w:marTop w:val="0"/>
      <w:marBottom w:val="0"/>
      <w:divBdr>
        <w:top w:val="none" w:sz="0" w:space="0" w:color="auto"/>
        <w:left w:val="none" w:sz="0" w:space="0" w:color="auto"/>
        <w:bottom w:val="none" w:sz="0" w:space="0" w:color="auto"/>
        <w:right w:val="none" w:sz="0" w:space="0" w:color="auto"/>
      </w:divBdr>
    </w:div>
    <w:div w:id="1267276370">
      <w:bodyDiv w:val="1"/>
      <w:marLeft w:val="0"/>
      <w:marRight w:val="0"/>
      <w:marTop w:val="0"/>
      <w:marBottom w:val="0"/>
      <w:divBdr>
        <w:top w:val="none" w:sz="0" w:space="0" w:color="auto"/>
        <w:left w:val="none" w:sz="0" w:space="0" w:color="auto"/>
        <w:bottom w:val="none" w:sz="0" w:space="0" w:color="auto"/>
        <w:right w:val="none" w:sz="0" w:space="0" w:color="auto"/>
      </w:divBdr>
    </w:div>
    <w:div w:id="1337729253">
      <w:bodyDiv w:val="1"/>
      <w:marLeft w:val="0"/>
      <w:marRight w:val="0"/>
      <w:marTop w:val="0"/>
      <w:marBottom w:val="0"/>
      <w:divBdr>
        <w:top w:val="none" w:sz="0" w:space="0" w:color="auto"/>
        <w:left w:val="none" w:sz="0" w:space="0" w:color="auto"/>
        <w:bottom w:val="none" w:sz="0" w:space="0" w:color="auto"/>
        <w:right w:val="none" w:sz="0" w:space="0" w:color="auto"/>
      </w:divBdr>
    </w:div>
    <w:div w:id="1510875106">
      <w:bodyDiv w:val="1"/>
      <w:marLeft w:val="0"/>
      <w:marRight w:val="0"/>
      <w:marTop w:val="0"/>
      <w:marBottom w:val="0"/>
      <w:divBdr>
        <w:top w:val="none" w:sz="0" w:space="0" w:color="auto"/>
        <w:left w:val="none" w:sz="0" w:space="0" w:color="auto"/>
        <w:bottom w:val="none" w:sz="0" w:space="0" w:color="auto"/>
        <w:right w:val="none" w:sz="0" w:space="0" w:color="auto"/>
      </w:divBdr>
      <w:divsChild>
        <w:div w:id="1398430398">
          <w:marLeft w:val="0"/>
          <w:marRight w:val="0"/>
          <w:marTop w:val="0"/>
          <w:marBottom w:val="0"/>
          <w:divBdr>
            <w:top w:val="none" w:sz="0" w:space="0" w:color="auto"/>
            <w:left w:val="none" w:sz="0" w:space="0" w:color="auto"/>
            <w:bottom w:val="none" w:sz="0" w:space="0" w:color="auto"/>
            <w:right w:val="none" w:sz="0" w:space="0" w:color="auto"/>
          </w:divBdr>
        </w:div>
      </w:divsChild>
    </w:div>
    <w:div w:id="1703283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snaz.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ccrujido@musnaz.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D2EE-3775-431D-AAD6-CE1DA621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Cristen Crujido</cp:lastModifiedBy>
  <cp:revision>2</cp:revision>
  <cp:lastPrinted>2016-12-19T22:31:00Z</cp:lastPrinted>
  <dcterms:created xsi:type="dcterms:W3CDTF">2016-12-19T22:33:00Z</dcterms:created>
  <dcterms:modified xsi:type="dcterms:W3CDTF">2016-12-19T22:33:00Z</dcterms:modified>
</cp:coreProperties>
</file>