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AA" w:rsidRPr="003C7338" w:rsidRDefault="009468AA" w:rsidP="009468AA">
      <w:pPr>
        <w:jc w:val="center"/>
        <w:rPr>
          <w:b/>
        </w:rPr>
      </w:pPr>
      <w:r w:rsidRPr="003C7338">
        <w:rPr>
          <w:b/>
          <w:noProof/>
        </w:rPr>
        <w:drawing>
          <wp:inline distT="0" distB="0" distL="0" distR="0" wp14:anchorId="08A19C28" wp14:editId="3AF0710A">
            <wp:extent cx="4077335" cy="553720"/>
            <wp:effectExtent l="0" t="0" r="0" b="0"/>
            <wp:docPr id="1" name="Picture 1" descr="MNA logo_horiz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A logo_horiz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AA" w:rsidRPr="003C7338" w:rsidRDefault="009468AA" w:rsidP="009468AA">
      <w:pPr>
        <w:rPr>
          <w:b/>
        </w:rPr>
      </w:pPr>
    </w:p>
    <w:p w:rsidR="009468AA" w:rsidRPr="003C7338" w:rsidRDefault="009468AA" w:rsidP="009468AA">
      <w:r w:rsidRPr="003C7338">
        <w:rPr>
          <w:b/>
        </w:rPr>
        <w:t>Title</w:t>
      </w:r>
      <w:r w:rsidRPr="003C7338">
        <w:t xml:space="preserve">: </w:t>
      </w:r>
      <w:r w:rsidR="0027645A">
        <w:t>Archaeology Technician</w:t>
      </w:r>
      <w:r w:rsidR="00C01D67">
        <w:t xml:space="preserve"> (Geomorphology emphasis)</w:t>
      </w:r>
    </w:p>
    <w:p w:rsidR="009468AA" w:rsidRPr="003C7338" w:rsidRDefault="009468AA" w:rsidP="009468AA">
      <w:r w:rsidRPr="003C7338">
        <w:rPr>
          <w:b/>
        </w:rPr>
        <w:t>Department</w:t>
      </w:r>
      <w:r w:rsidRPr="003C7338">
        <w:t xml:space="preserve">: Anthropology </w:t>
      </w:r>
    </w:p>
    <w:p w:rsidR="009468AA" w:rsidRPr="003C7338" w:rsidRDefault="009468AA" w:rsidP="009468AA">
      <w:r w:rsidRPr="003C7338">
        <w:rPr>
          <w:b/>
        </w:rPr>
        <w:t>Status</w:t>
      </w:r>
      <w:r w:rsidRPr="003C7338">
        <w:t>: Non-exempt, temporary, part-time</w:t>
      </w:r>
    </w:p>
    <w:p w:rsidR="009468AA" w:rsidRPr="003C7338" w:rsidRDefault="009468AA" w:rsidP="009468AA">
      <w:r w:rsidRPr="003C7338">
        <w:rPr>
          <w:b/>
        </w:rPr>
        <w:t>Supervisor</w:t>
      </w:r>
      <w:r w:rsidRPr="003C7338">
        <w:t>: Archaeology Division Director</w:t>
      </w:r>
    </w:p>
    <w:p w:rsidR="009468AA" w:rsidRPr="003C7338" w:rsidRDefault="009468AA" w:rsidP="009468AA"/>
    <w:p w:rsidR="009468AA" w:rsidRPr="003C7338" w:rsidRDefault="009468AA" w:rsidP="009468AA">
      <w:r w:rsidRPr="003C7338">
        <w:rPr>
          <w:b/>
        </w:rPr>
        <w:t xml:space="preserve">Position Description: </w:t>
      </w:r>
      <w:r w:rsidRPr="003C7338">
        <w:rPr>
          <w:bCs/>
        </w:rPr>
        <w:t>Duties of th</w:t>
      </w:r>
      <w:r w:rsidR="0027645A">
        <w:rPr>
          <w:bCs/>
        </w:rPr>
        <w:t>is</w:t>
      </w:r>
      <w:r w:rsidRPr="003C7338">
        <w:rPr>
          <w:bCs/>
        </w:rPr>
        <w:t xml:space="preserve"> </w:t>
      </w:r>
      <w:r w:rsidR="0027645A">
        <w:t>Archaeology Technician position</w:t>
      </w:r>
      <w:r w:rsidRPr="003C7338">
        <w:rPr>
          <w:bCs/>
        </w:rPr>
        <w:t xml:space="preserve"> will involve supervised participation in geomorphic survey, mapping, or site erosion assessment; documentation of geomorphic features, surficial deposits; and collection of various types of geomorphic and/or archaeological data in the field. The</w:t>
      </w:r>
      <w:r w:rsidR="0027645A">
        <w:rPr>
          <w:bCs/>
        </w:rPr>
        <w:t xml:space="preserve"> Archaeology Technician</w:t>
      </w:r>
      <w:r w:rsidRPr="003C7338">
        <w:rPr>
          <w:bCs/>
        </w:rPr>
        <w:t xml:space="preserve"> may also assist with collection and data management in the lab, as well as production of report components to meet project-specific deliverables.</w:t>
      </w:r>
    </w:p>
    <w:p w:rsidR="009468AA" w:rsidRPr="003C7338" w:rsidRDefault="009468AA" w:rsidP="009468AA"/>
    <w:p w:rsidR="009468AA" w:rsidRPr="003C7338" w:rsidRDefault="009468AA" w:rsidP="009468AA">
      <w:r w:rsidRPr="003C7338">
        <w:rPr>
          <w:b/>
        </w:rPr>
        <w:t>Major Tasks and Responsibilities</w:t>
      </w:r>
      <w:r w:rsidRPr="003C7338">
        <w:t>:</w:t>
      </w:r>
    </w:p>
    <w:p w:rsidR="009468AA" w:rsidRPr="003C7338" w:rsidRDefault="009468AA" w:rsidP="009468AA">
      <w:pPr>
        <w:rPr>
          <w:u w:val="single"/>
        </w:rPr>
      </w:pPr>
      <w:r w:rsidRPr="003C7338">
        <w:rPr>
          <w:u w:val="single"/>
        </w:rPr>
        <w:t>Field Work</w:t>
      </w:r>
    </w:p>
    <w:p w:rsidR="009468AA" w:rsidRPr="003C7338" w:rsidRDefault="009468AA" w:rsidP="009468AA">
      <w:pPr>
        <w:numPr>
          <w:ilvl w:val="0"/>
          <w:numId w:val="1"/>
        </w:numPr>
      </w:pPr>
      <w:r w:rsidRPr="003C7338">
        <w:t xml:space="preserve">With supervision, work with MNA staff and volunteer personnel during field projects to locate, define, and assess </w:t>
      </w:r>
      <w:r w:rsidR="00BB469F" w:rsidRPr="003C7338">
        <w:t xml:space="preserve">erosional features at </w:t>
      </w:r>
      <w:r w:rsidRPr="003C7338">
        <w:t>archaeological sites.</w:t>
      </w:r>
    </w:p>
    <w:p w:rsidR="009468AA" w:rsidRPr="003C7338" w:rsidRDefault="009468AA" w:rsidP="009468AA">
      <w:pPr>
        <w:numPr>
          <w:ilvl w:val="0"/>
          <w:numId w:val="1"/>
        </w:numPr>
      </w:pPr>
      <w:r w:rsidRPr="003C7338">
        <w:t>Complete in-field maps</w:t>
      </w:r>
      <w:r w:rsidR="00521C41">
        <w:t xml:space="preserve"> of bedrock, faults, landslides,</w:t>
      </w:r>
      <w:r w:rsidR="00521C41" w:rsidRPr="00521C41">
        <w:t xml:space="preserve"> </w:t>
      </w:r>
      <w:r w:rsidR="00521C41">
        <w:t xml:space="preserve">and surficial deposits including alluvial, </w:t>
      </w:r>
      <w:proofErr w:type="spellStart"/>
      <w:r w:rsidR="00521C41">
        <w:t>colluvial</w:t>
      </w:r>
      <w:proofErr w:type="spellEnd"/>
      <w:r w:rsidR="00521C41">
        <w:t xml:space="preserve">, and </w:t>
      </w:r>
      <w:proofErr w:type="spellStart"/>
      <w:r w:rsidR="00521C41">
        <w:t>eolian</w:t>
      </w:r>
      <w:proofErr w:type="spellEnd"/>
      <w:r w:rsidR="00521C41">
        <w:t xml:space="preserve"> deposits;</w:t>
      </w:r>
      <w:r w:rsidRPr="003C7338">
        <w:t xml:space="preserve"> </w:t>
      </w:r>
      <w:r w:rsidR="00521C41">
        <w:t xml:space="preserve">fill out </w:t>
      </w:r>
      <w:r w:rsidRPr="003C7338">
        <w:t>forms</w:t>
      </w:r>
      <w:r w:rsidR="00521C41">
        <w:t>;</w:t>
      </w:r>
      <w:r w:rsidRPr="003C7338">
        <w:t xml:space="preserve"> and </w:t>
      </w:r>
      <w:r w:rsidR="00521C41">
        <w:t xml:space="preserve">take </w:t>
      </w:r>
      <w:r w:rsidRPr="003C7338">
        <w:t>photographs of archaeological</w:t>
      </w:r>
      <w:r w:rsidR="00BB469F" w:rsidRPr="003C7338">
        <w:t xml:space="preserve"> and geomorphic</w:t>
      </w:r>
      <w:r w:rsidRPr="003C7338">
        <w:t xml:space="preserve"> features using current methods, after appropriate training.</w:t>
      </w:r>
    </w:p>
    <w:p w:rsidR="009468AA" w:rsidRPr="003C7338" w:rsidRDefault="009468AA" w:rsidP="009468AA">
      <w:pPr>
        <w:numPr>
          <w:ilvl w:val="0"/>
          <w:numId w:val="1"/>
        </w:numPr>
      </w:pPr>
      <w:r w:rsidRPr="003C7338">
        <w:t xml:space="preserve">Complete in-field analysis of </w:t>
      </w:r>
      <w:r w:rsidR="00040318" w:rsidRPr="003C7338">
        <w:t>sediments and soils</w:t>
      </w:r>
      <w:r w:rsidRPr="003C7338">
        <w:t>, after appropriate training.</w:t>
      </w:r>
    </w:p>
    <w:p w:rsidR="009468AA" w:rsidRPr="003C7338" w:rsidRDefault="009468AA" w:rsidP="009468AA">
      <w:pPr>
        <w:numPr>
          <w:ilvl w:val="0"/>
          <w:numId w:val="1"/>
        </w:numPr>
      </w:pPr>
      <w:r w:rsidRPr="003C7338">
        <w:t>Interact professionally with descendant or stakeholder communities who may visit project areas or participate in field activities.</w:t>
      </w:r>
    </w:p>
    <w:p w:rsidR="009468AA" w:rsidRPr="003C7338" w:rsidRDefault="009468AA" w:rsidP="009468AA"/>
    <w:p w:rsidR="009468AA" w:rsidRPr="003C7338" w:rsidRDefault="009468AA" w:rsidP="009468AA">
      <w:pPr>
        <w:rPr>
          <w:u w:val="single"/>
        </w:rPr>
      </w:pPr>
      <w:r w:rsidRPr="003C7338">
        <w:rPr>
          <w:u w:val="single"/>
        </w:rPr>
        <w:t>Office Work</w:t>
      </w:r>
    </w:p>
    <w:p w:rsidR="009468AA" w:rsidRPr="003C7338" w:rsidRDefault="009468AA" w:rsidP="009468AA">
      <w:pPr>
        <w:numPr>
          <w:ilvl w:val="0"/>
          <w:numId w:val="3"/>
        </w:numPr>
      </w:pPr>
      <w:r w:rsidRPr="003C7338">
        <w:t xml:space="preserve">With supervision, complete post-field data management, including data entry and </w:t>
      </w:r>
      <w:r w:rsidR="00040318" w:rsidRPr="003C7338">
        <w:t>sediment</w:t>
      </w:r>
      <w:r w:rsidRPr="003C7338">
        <w:t xml:space="preserve"> analysis.</w:t>
      </w:r>
    </w:p>
    <w:p w:rsidR="009468AA" w:rsidRPr="003C7338" w:rsidRDefault="009468AA" w:rsidP="009468AA">
      <w:pPr>
        <w:numPr>
          <w:ilvl w:val="0"/>
          <w:numId w:val="3"/>
        </w:numPr>
      </w:pPr>
      <w:r w:rsidRPr="003C7338">
        <w:t>Assist with production of reports containing text, maps, figures, and tables based on field data, as required for project deliverables.</w:t>
      </w:r>
    </w:p>
    <w:p w:rsidR="009468AA" w:rsidRPr="003C7338" w:rsidRDefault="009468AA" w:rsidP="009468AA">
      <w:pPr>
        <w:numPr>
          <w:ilvl w:val="0"/>
          <w:numId w:val="3"/>
        </w:numPr>
      </w:pPr>
      <w:r w:rsidRPr="003C7338">
        <w:t>Act as an enthusiastic advocate and personal representative for the Museum in the community by promoting its resources, programs and services.</w:t>
      </w:r>
    </w:p>
    <w:p w:rsidR="009468AA" w:rsidRPr="003C7338" w:rsidRDefault="009468AA" w:rsidP="009468AA">
      <w:pPr>
        <w:numPr>
          <w:ilvl w:val="0"/>
          <w:numId w:val="3"/>
        </w:numPr>
        <w:rPr>
          <w:sz w:val="22"/>
        </w:rPr>
      </w:pPr>
      <w:r w:rsidRPr="003C7338">
        <w:rPr>
          <w:sz w:val="22"/>
        </w:rPr>
        <w:t>Other duties as assigned.</w:t>
      </w:r>
    </w:p>
    <w:p w:rsidR="009468AA" w:rsidRPr="003C7338" w:rsidRDefault="009468AA" w:rsidP="009468AA"/>
    <w:p w:rsidR="009468AA" w:rsidRPr="003C7338" w:rsidRDefault="009468AA" w:rsidP="009468AA">
      <w:r w:rsidRPr="003C7338">
        <w:rPr>
          <w:b/>
        </w:rPr>
        <w:t>Education and Experience Requirements</w:t>
      </w:r>
      <w:r w:rsidRPr="003C7338">
        <w:t>:</w:t>
      </w:r>
    </w:p>
    <w:p w:rsidR="009468AA" w:rsidRPr="003C7338" w:rsidRDefault="00DC2D17" w:rsidP="009468AA">
      <w:pPr>
        <w:numPr>
          <w:ilvl w:val="0"/>
          <w:numId w:val="3"/>
        </w:numPr>
      </w:pPr>
      <w:r w:rsidRPr="003C7338">
        <w:t>Must be enrolled in a degree program, preferably</w:t>
      </w:r>
      <w:r w:rsidR="00EF342B">
        <w:t xml:space="preserve"> geology,</w:t>
      </w:r>
      <w:r w:rsidRPr="003C7338">
        <w:t xml:space="preserve"> geomorphology</w:t>
      </w:r>
      <w:r w:rsidR="00EF342B">
        <w:t>,</w:t>
      </w:r>
      <w:r w:rsidRPr="003C7338">
        <w:t xml:space="preserve"> </w:t>
      </w:r>
      <w:r w:rsidR="00EF342B">
        <w:t>or</w:t>
      </w:r>
      <w:r w:rsidRPr="003C7338">
        <w:t xml:space="preserve"> archaeology focused</w:t>
      </w:r>
      <w:r w:rsidR="009468AA" w:rsidRPr="003C7338">
        <w:t>.</w:t>
      </w:r>
    </w:p>
    <w:p w:rsidR="009468AA" w:rsidRPr="003C7338" w:rsidRDefault="00DC2D17" w:rsidP="009468AA">
      <w:pPr>
        <w:numPr>
          <w:ilvl w:val="0"/>
          <w:numId w:val="3"/>
        </w:numPr>
      </w:pPr>
      <w:r w:rsidRPr="003C7338">
        <w:t>R</w:t>
      </w:r>
      <w:r w:rsidR="009468AA" w:rsidRPr="003C7338">
        <w:t xml:space="preserve">elevant experience in </w:t>
      </w:r>
      <w:r w:rsidRPr="003C7338">
        <w:t xml:space="preserve">geomorphology and or </w:t>
      </w:r>
      <w:r w:rsidR="009468AA" w:rsidRPr="003C7338">
        <w:t xml:space="preserve">archaeological </w:t>
      </w:r>
      <w:r w:rsidRPr="003C7338">
        <w:t>field methods</w:t>
      </w:r>
      <w:r w:rsidR="009468AA" w:rsidRPr="003C7338">
        <w:t xml:space="preserve">, </w:t>
      </w:r>
      <w:r w:rsidRPr="003C7338">
        <w:t>and some laboratory experience i</w:t>
      </w:r>
      <w:r w:rsidR="00EF342B">
        <w:t>s</w:t>
      </w:r>
      <w:r w:rsidRPr="003C7338">
        <w:t xml:space="preserve"> preferred</w:t>
      </w:r>
      <w:r w:rsidR="009468AA" w:rsidRPr="003C7338">
        <w:t xml:space="preserve">. </w:t>
      </w:r>
    </w:p>
    <w:p w:rsidR="009468AA" w:rsidRPr="003C7338" w:rsidRDefault="009468AA" w:rsidP="009468AA">
      <w:pPr>
        <w:numPr>
          <w:ilvl w:val="0"/>
          <w:numId w:val="3"/>
        </w:numPr>
      </w:pPr>
      <w:r w:rsidRPr="003C7338">
        <w:t xml:space="preserve">Preference will be given for experience with </w:t>
      </w:r>
      <w:r w:rsidR="00DC2D17" w:rsidRPr="003C7338">
        <w:t>surficial processes affecting archaeological sites</w:t>
      </w:r>
      <w:r w:rsidRPr="003C7338">
        <w:t xml:space="preserve"> in the American Southwest or Colorado Plateau.</w:t>
      </w:r>
    </w:p>
    <w:p w:rsidR="009468AA" w:rsidRPr="003C7338" w:rsidRDefault="009468AA" w:rsidP="009468AA"/>
    <w:p w:rsidR="009468AA" w:rsidRPr="003C7338" w:rsidRDefault="009468AA" w:rsidP="009468AA">
      <w:pPr>
        <w:rPr>
          <w:b/>
        </w:rPr>
      </w:pPr>
      <w:bookmarkStart w:id="0" w:name="_GoBack"/>
      <w:bookmarkEnd w:id="0"/>
      <w:r w:rsidRPr="003C7338">
        <w:rPr>
          <w:b/>
        </w:rPr>
        <w:t>Abilities, Skills, and Knowledge:</w:t>
      </w:r>
    </w:p>
    <w:p w:rsidR="009468AA" w:rsidRPr="003C7338" w:rsidRDefault="009468AA" w:rsidP="009468AA">
      <w:pPr>
        <w:numPr>
          <w:ilvl w:val="0"/>
          <w:numId w:val="2"/>
        </w:numPr>
      </w:pPr>
      <w:r w:rsidRPr="003C7338">
        <w:t>Good organizational skills and attention to detail.</w:t>
      </w:r>
    </w:p>
    <w:p w:rsidR="009468AA" w:rsidRPr="003C7338" w:rsidRDefault="009468AA" w:rsidP="009468AA">
      <w:pPr>
        <w:numPr>
          <w:ilvl w:val="0"/>
          <w:numId w:val="2"/>
        </w:numPr>
      </w:pPr>
      <w:r w:rsidRPr="003C7338">
        <w:t xml:space="preserve">Familiarity with current </w:t>
      </w:r>
      <w:r w:rsidR="00A40BBC" w:rsidRPr="003C7338">
        <w:t>geomorphology</w:t>
      </w:r>
      <w:r w:rsidRPr="003C7338">
        <w:t xml:space="preserve"> documentation methods and digital photography techniques.</w:t>
      </w:r>
    </w:p>
    <w:p w:rsidR="009468AA" w:rsidRPr="003C7338" w:rsidRDefault="009468AA" w:rsidP="009468AA">
      <w:pPr>
        <w:numPr>
          <w:ilvl w:val="0"/>
          <w:numId w:val="2"/>
        </w:numPr>
      </w:pPr>
      <w:r w:rsidRPr="003C7338">
        <w:lastRenderedPageBreak/>
        <w:t xml:space="preserve">Familiarity with </w:t>
      </w:r>
      <w:r w:rsidR="00A40BBC" w:rsidRPr="003C7338">
        <w:t>GIS</w:t>
      </w:r>
      <w:r w:rsidRPr="003C7338">
        <w:t xml:space="preserve"> mapping techniques, including use of GPS units</w:t>
      </w:r>
      <w:r w:rsidR="00A40BBC" w:rsidRPr="003C7338">
        <w:t xml:space="preserve"> and iPad</w:t>
      </w:r>
      <w:r w:rsidRPr="003C7338">
        <w:t>.</w:t>
      </w:r>
    </w:p>
    <w:p w:rsidR="009468AA" w:rsidRPr="003C7338" w:rsidRDefault="009468AA" w:rsidP="009468AA">
      <w:pPr>
        <w:numPr>
          <w:ilvl w:val="0"/>
          <w:numId w:val="2"/>
        </w:numPr>
      </w:pPr>
      <w:r w:rsidRPr="003C7338">
        <w:t>Ability to work independently as well as with MNA staff</w:t>
      </w:r>
      <w:r w:rsidR="00A40BBC" w:rsidRPr="003C7338">
        <w:t xml:space="preserve">, </w:t>
      </w:r>
      <w:r w:rsidRPr="003C7338">
        <w:t>volunteers</w:t>
      </w:r>
      <w:r w:rsidR="00A40BBC" w:rsidRPr="003C7338">
        <w:t>, and NPS personnel</w:t>
      </w:r>
      <w:r w:rsidRPr="003C7338">
        <w:t>.</w:t>
      </w:r>
    </w:p>
    <w:p w:rsidR="009468AA" w:rsidRPr="003C7338" w:rsidRDefault="009468AA" w:rsidP="009468AA">
      <w:pPr>
        <w:rPr>
          <w:b/>
        </w:rPr>
      </w:pPr>
    </w:p>
    <w:p w:rsidR="009468AA" w:rsidRPr="003C7338" w:rsidRDefault="009468AA" w:rsidP="009468AA">
      <w:r w:rsidRPr="003C7338">
        <w:rPr>
          <w:b/>
        </w:rPr>
        <w:t>Working Conditions</w:t>
      </w:r>
      <w:r w:rsidRPr="003C7338">
        <w:t xml:space="preserve">: </w:t>
      </w:r>
    </w:p>
    <w:p w:rsidR="009468AA" w:rsidRPr="003C7338" w:rsidRDefault="009468AA" w:rsidP="009468AA">
      <w:r w:rsidRPr="003C7338">
        <w:t xml:space="preserve">Work will occur in both office and field settings. Field work may involve rigorous 10-hour work days with exposure to hot, cold, or inclement weather. Must be able to stand for long periods, walk 5+ miles per day, stoop and bend, lift up to 50 lbs., and handle fragile items or equipment. Field sessions will </w:t>
      </w:r>
      <w:r w:rsidR="00040318" w:rsidRPr="003C7338">
        <w:t xml:space="preserve">typically </w:t>
      </w:r>
      <w:r w:rsidRPr="003C7338">
        <w:t xml:space="preserve">involve </w:t>
      </w:r>
      <w:r w:rsidR="00040318" w:rsidRPr="003C7338">
        <w:t>working within 50 miles of Flagstaff</w:t>
      </w:r>
      <w:r w:rsidRPr="003C7338">
        <w:t>,</w:t>
      </w:r>
      <w:r w:rsidR="00040318" w:rsidRPr="003C7338">
        <w:t xml:space="preserve"> returning home each day, but may include camping for 1-2 nights</w:t>
      </w:r>
      <w:r w:rsidRPr="003C7338">
        <w:t xml:space="preserve"> in areas with limited or no phone/satellite reception. Office work will occur under typical indoor conditions, usually between 8am and 5pm on Monday – Friday.</w:t>
      </w:r>
    </w:p>
    <w:p w:rsidR="009468AA" w:rsidRPr="003C7338" w:rsidRDefault="009468AA" w:rsidP="009468AA"/>
    <w:p w:rsidR="0092474C" w:rsidRDefault="0092474C" w:rsidP="0092474C">
      <w:pPr>
        <w:tabs>
          <w:tab w:val="left" w:pos="450"/>
        </w:tabs>
        <w:rPr>
          <w:b/>
          <w:bCs/>
        </w:rPr>
      </w:pPr>
      <w:r>
        <w:rPr>
          <w:b/>
          <w:bCs/>
        </w:rPr>
        <w:t xml:space="preserve">How to apply: </w:t>
      </w:r>
    </w:p>
    <w:p w:rsidR="0092474C" w:rsidRPr="0092474C" w:rsidRDefault="0092474C" w:rsidP="0092474C">
      <w:pPr>
        <w:tabs>
          <w:tab w:val="left" w:pos="450"/>
        </w:tabs>
      </w:pPr>
      <w:r>
        <w:t>Please subm</w:t>
      </w:r>
      <w:r>
        <w:t xml:space="preserve">it a cover letter and resume to </w:t>
      </w:r>
      <w:hyperlink r:id="rId8" w:history="1">
        <w:r>
          <w:rPr>
            <w:rStyle w:val="Hyperlink"/>
          </w:rPr>
          <w:t>employment@musnaz.org</w:t>
        </w:r>
      </w:hyperlink>
    </w:p>
    <w:p w:rsidR="0092474C" w:rsidRDefault="0092474C" w:rsidP="0092474C">
      <w:pPr>
        <w:tabs>
          <w:tab w:val="left" w:pos="450"/>
        </w:tabs>
      </w:pPr>
    </w:p>
    <w:p w:rsidR="0092474C" w:rsidRDefault="0092474C" w:rsidP="0092474C">
      <w:pPr>
        <w:tabs>
          <w:tab w:val="left" w:pos="450"/>
        </w:tabs>
      </w:pPr>
      <w:r>
        <w:t>Email is the preferred method of application submission. If you are not able to submit your application via email, please call Jill Thomas at 928-774-5211, Ext. 203 to receive additional instructions for application submission.</w:t>
      </w:r>
    </w:p>
    <w:p w:rsidR="009468AA" w:rsidRPr="003C7338" w:rsidRDefault="009468AA" w:rsidP="009468AA"/>
    <w:p w:rsidR="009468AA" w:rsidRDefault="009468AA" w:rsidP="009468AA"/>
    <w:p w:rsidR="009468AA" w:rsidRDefault="009468AA" w:rsidP="009468AA"/>
    <w:p w:rsidR="001608E5" w:rsidRDefault="001608E5"/>
    <w:sectPr w:rsidR="001608E5" w:rsidSect="00A81AFD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DE" w:rsidRDefault="001065DE">
      <w:r>
        <w:separator/>
      </w:r>
    </w:p>
  </w:endnote>
  <w:endnote w:type="continuationSeparator" w:id="0">
    <w:p w:rsidR="001065DE" w:rsidRDefault="001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3" w:rsidRDefault="00521C41" w:rsidP="008313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913" w:rsidRDefault="00924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3" w:rsidRDefault="00521C41" w:rsidP="008313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74C">
      <w:rPr>
        <w:rStyle w:val="PageNumber"/>
        <w:noProof/>
      </w:rPr>
      <w:t>1</w:t>
    </w:r>
    <w:r>
      <w:rPr>
        <w:rStyle w:val="PageNumber"/>
      </w:rPr>
      <w:fldChar w:fldCharType="end"/>
    </w:r>
  </w:p>
  <w:p w:rsidR="00FE3913" w:rsidRDefault="00924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DE" w:rsidRDefault="001065DE">
      <w:r>
        <w:separator/>
      </w:r>
    </w:p>
  </w:footnote>
  <w:footnote w:type="continuationSeparator" w:id="0">
    <w:p w:rsidR="001065DE" w:rsidRDefault="001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A83"/>
    <w:multiLevelType w:val="hybridMultilevel"/>
    <w:tmpl w:val="EFBA7334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732AA"/>
    <w:multiLevelType w:val="hybridMultilevel"/>
    <w:tmpl w:val="666EE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A0B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34B74"/>
    <w:multiLevelType w:val="hybridMultilevel"/>
    <w:tmpl w:val="C67AC54A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AA"/>
    <w:rsid w:val="00040318"/>
    <w:rsid w:val="0008252C"/>
    <w:rsid w:val="001065DE"/>
    <w:rsid w:val="001608E5"/>
    <w:rsid w:val="0027645A"/>
    <w:rsid w:val="0032765E"/>
    <w:rsid w:val="00366C17"/>
    <w:rsid w:val="003709AB"/>
    <w:rsid w:val="003C7338"/>
    <w:rsid w:val="00423DEA"/>
    <w:rsid w:val="004543A5"/>
    <w:rsid w:val="00521C41"/>
    <w:rsid w:val="006E1922"/>
    <w:rsid w:val="00890ACD"/>
    <w:rsid w:val="0092474C"/>
    <w:rsid w:val="009468AA"/>
    <w:rsid w:val="00A40BBC"/>
    <w:rsid w:val="00B72C1F"/>
    <w:rsid w:val="00BB469F"/>
    <w:rsid w:val="00C01D67"/>
    <w:rsid w:val="00DC2D17"/>
    <w:rsid w:val="00E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181F-EB37-8C45-A484-070FD3E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3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AA"/>
    <w:rPr>
      <w:rFonts w:eastAsia="Times New Roman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68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8AA"/>
    <w:rPr>
      <w:rFonts w:eastAsia="Times New Roman"/>
      <w:bCs w:val="0"/>
      <w:color w:val="auto"/>
      <w:sz w:val="24"/>
      <w:szCs w:val="24"/>
    </w:rPr>
  </w:style>
  <w:style w:type="character" w:styleId="PageNumber">
    <w:name w:val="page number"/>
    <w:basedOn w:val="DefaultParagraphFont"/>
    <w:rsid w:val="009468AA"/>
  </w:style>
  <w:style w:type="character" w:styleId="Hyperlink">
    <w:name w:val="Hyperlink"/>
    <w:semiHidden/>
    <w:unhideWhenUsed/>
    <w:rsid w:val="00924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musnaz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Thomas</cp:lastModifiedBy>
  <cp:revision>4</cp:revision>
  <dcterms:created xsi:type="dcterms:W3CDTF">2019-04-23T20:02:00Z</dcterms:created>
  <dcterms:modified xsi:type="dcterms:W3CDTF">2019-04-23T20:04:00Z</dcterms:modified>
</cp:coreProperties>
</file>